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Default="009562C8">
      <w:r>
        <w:rPr>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Default="006A29F1"/>
    <w:p w14:paraId="3CFFBF55" w14:textId="48CAB86B" w:rsidR="006A29F1" w:rsidRDefault="009562C8">
      <w:pPr>
        <w:spacing w:line="276" w:lineRule="auto"/>
        <w:jc w:val="center"/>
        <w:rPr>
          <w:rFonts w:ascii="Calibri" w:eastAsia="Calibri" w:hAnsi="Calibri" w:cs="Calibri"/>
          <w:b/>
          <w:bCs/>
          <w:smallCaps/>
          <w:color w:val="548DD4"/>
          <w:sz w:val="32"/>
          <w:szCs w:val="32"/>
          <w:u w:color="548DD4"/>
        </w:rPr>
      </w:pPr>
      <w:r>
        <w:rPr>
          <w:rFonts w:ascii="Calibri" w:eastAsia="Calibri" w:hAnsi="Calibri" w:cs="Calibri"/>
          <w:b/>
          <w:bCs/>
          <w:smallCaps/>
          <w:color w:val="548DD4"/>
          <w:sz w:val="32"/>
          <w:szCs w:val="32"/>
          <w:u w:color="548DD4"/>
        </w:rPr>
        <w:t xml:space="preserve">Protokoll zur </w:t>
      </w:r>
      <w:r w:rsidR="007835B3">
        <w:rPr>
          <w:rFonts w:ascii="Calibri" w:eastAsia="Calibri" w:hAnsi="Calibri" w:cs="Calibri"/>
          <w:b/>
          <w:bCs/>
          <w:smallCaps/>
          <w:color w:val="548DD4"/>
          <w:sz w:val="32"/>
          <w:szCs w:val="32"/>
          <w:u w:color="548DD4"/>
        </w:rPr>
        <w:t xml:space="preserve">ONLINE </w:t>
      </w:r>
      <w:r>
        <w:rPr>
          <w:rFonts w:ascii="Calibri" w:eastAsia="Calibri" w:hAnsi="Calibri" w:cs="Calibri"/>
          <w:b/>
          <w:bCs/>
          <w:smallCaps/>
          <w:color w:val="548DD4"/>
          <w:sz w:val="32"/>
          <w:szCs w:val="32"/>
          <w:u w:color="548DD4"/>
        </w:rPr>
        <w:t>Fachschafts-Vollversammlung</w:t>
      </w:r>
    </w:p>
    <w:p w14:paraId="3A5BFAC5" w14:textId="77777777" w:rsidR="006A29F1" w:rsidRDefault="009562C8">
      <w:pPr>
        <w:spacing w:line="276" w:lineRule="auto"/>
        <w:jc w:val="center"/>
        <w:rPr>
          <w:rFonts w:ascii="Calibri" w:eastAsia="Calibri" w:hAnsi="Calibri" w:cs="Calibri"/>
          <w:b/>
          <w:bCs/>
          <w:smallCaps/>
          <w:color w:val="4F81BD"/>
          <w:sz w:val="32"/>
          <w:szCs w:val="32"/>
          <w:u w:color="1F497D"/>
        </w:rPr>
      </w:pPr>
      <w:r>
        <w:rPr>
          <w:rFonts w:ascii="Calibri" w:eastAsia="Calibri" w:hAnsi="Calibri" w:cs="Calibri"/>
          <w:b/>
          <w:bCs/>
          <w:smallCaps/>
          <w:color w:val="548DD4"/>
          <w:sz w:val="32"/>
          <w:szCs w:val="32"/>
          <w:u w:color="548DD4"/>
        </w:rPr>
        <w:t xml:space="preserve">der </w:t>
      </w:r>
      <w:r>
        <w:rPr>
          <w:rFonts w:ascii="Calibri" w:eastAsia="Calibri" w:hAnsi="Calibri" w:cs="Calibri"/>
          <w:b/>
          <w:bCs/>
          <w:smallCaps/>
          <w:color w:val="558ED5"/>
          <w:sz w:val="32"/>
          <w:szCs w:val="32"/>
          <w:u w:color="1F497D"/>
        </w:rPr>
        <w:t>Studienfa</w:t>
      </w:r>
      <w:r>
        <w:rPr>
          <w:rFonts w:ascii="Calibri" w:eastAsia="Calibri" w:hAnsi="Calibri" w:cs="Calibri"/>
          <w:b/>
          <w:bCs/>
          <w:smallCaps/>
          <w:color w:val="4F81BD"/>
          <w:sz w:val="32"/>
          <w:szCs w:val="32"/>
          <w:u w:color="1F497D"/>
        </w:rPr>
        <w:t>chschaft Psychologie</w:t>
      </w:r>
    </w:p>
    <w:p w14:paraId="75B017B4" w14:textId="171A3E7A" w:rsidR="006A29F1" w:rsidRDefault="009562C8">
      <w:pPr>
        <w:spacing w:line="276" w:lineRule="auto"/>
        <w:jc w:val="center"/>
        <w:rPr>
          <w:rFonts w:ascii="Calibri" w:eastAsia="Calibri" w:hAnsi="Calibri" w:cs="Calibri"/>
          <w:b/>
          <w:bCs/>
          <w:smallCaps/>
          <w:color w:val="558ED5"/>
          <w:sz w:val="28"/>
          <w:szCs w:val="28"/>
          <w:u w:color="1F497D"/>
        </w:rPr>
      </w:pPr>
      <w:r>
        <w:rPr>
          <w:rFonts w:ascii="Calibri" w:eastAsia="Calibri" w:hAnsi="Calibri" w:cs="Calibri"/>
          <w:b/>
          <w:bCs/>
          <w:smallCaps/>
          <w:color w:val="4F81BD"/>
          <w:sz w:val="28"/>
          <w:szCs w:val="28"/>
          <w:u w:color="1F497D"/>
        </w:rPr>
        <w:t xml:space="preserve">am </w:t>
      </w:r>
      <w:r w:rsidR="004C35B9">
        <w:rPr>
          <w:rFonts w:ascii="Calibri" w:eastAsia="Calibri" w:hAnsi="Calibri" w:cs="Calibri"/>
          <w:b/>
          <w:bCs/>
          <w:smallCaps/>
          <w:color w:val="4F81BD"/>
          <w:sz w:val="28"/>
          <w:szCs w:val="28"/>
          <w:u w:color="1F497D"/>
        </w:rPr>
        <w:t>22</w:t>
      </w:r>
      <w:r w:rsidR="006E35D4">
        <w:rPr>
          <w:rFonts w:ascii="Calibri" w:eastAsia="Calibri" w:hAnsi="Calibri" w:cs="Calibri"/>
          <w:b/>
          <w:bCs/>
          <w:smallCaps/>
          <w:color w:val="4F81BD"/>
          <w:sz w:val="28"/>
          <w:szCs w:val="28"/>
          <w:u w:color="1F497D"/>
        </w:rPr>
        <w:t>.0</w:t>
      </w:r>
      <w:r w:rsidR="004A22B4">
        <w:rPr>
          <w:rFonts w:ascii="Calibri" w:eastAsia="Calibri" w:hAnsi="Calibri" w:cs="Calibri"/>
          <w:b/>
          <w:bCs/>
          <w:smallCaps/>
          <w:color w:val="4F81BD"/>
          <w:sz w:val="28"/>
          <w:szCs w:val="28"/>
          <w:u w:color="1F497D"/>
        </w:rPr>
        <w:t>3</w:t>
      </w:r>
      <w:r w:rsidR="006E35D4">
        <w:rPr>
          <w:rFonts w:ascii="Calibri" w:eastAsia="Calibri" w:hAnsi="Calibri" w:cs="Calibri"/>
          <w:b/>
          <w:bCs/>
          <w:smallCaps/>
          <w:color w:val="4F81BD"/>
          <w:sz w:val="28"/>
          <w:szCs w:val="28"/>
          <w:u w:color="1F497D"/>
        </w:rPr>
        <w:t>.2021</w:t>
      </w:r>
    </w:p>
    <w:p w14:paraId="7F8A40CF" w14:textId="77777777" w:rsidR="006A29F1" w:rsidRDefault="006A29F1">
      <w:pPr>
        <w:jc w:val="center"/>
        <w:rPr>
          <w:rFonts w:ascii="Calibri" w:eastAsia="Calibri" w:hAnsi="Calibri" w:cs="Calibri"/>
        </w:rPr>
      </w:pPr>
    </w:p>
    <w:p w14:paraId="75E53F1B" w14:textId="6051CCAC" w:rsidR="006A29F1" w:rsidRDefault="009562C8">
      <w:pPr>
        <w:rPr>
          <w:rFonts w:ascii="Calibri" w:eastAsia="Calibri" w:hAnsi="Calibri" w:cs="Calibri"/>
        </w:rPr>
      </w:pPr>
      <w:r>
        <w:rPr>
          <w:rFonts w:ascii="Calibri" w:eastAsia="Calibri" w:hAnsi="Calibri" w:cs="Calibri"/>
        </w:rPr>
        <w:t xml:space="preserve">Sitzungsleitung: </w:t>
      </w:r>
      <w:r w:rsidR="006E35D4">
        <w:rPr>
          <w:rFonts w:ascii="Calibri" w:eastAsia="Calibri" w:hAnsi="Calibri" w:cs="Calibri"/>
        </w:rPr>
        <w:t>Emily</w:t>
      </w:r>
    </w:p>
    <w:p w14:paraId="76B2DD06" w14:textId="09273BDB" w:rsidR="006A29F1" w:rsidRPr="005B12D3" w:rsidRDefault="009562C8">
      <w:pPr>
        <w:rPr>
          <w:rFonts w:ascii="Calibri" w:eastAsia="Calibri" w:hAnsi="Calibri" w:cs="Calibri"/>
        </w:rPr>
      </w:pPr>
      <w:r w:rsidRPr="005B12D3">
        <w:rPr>
          <w:rFonts w:ascii="Calibri" w:eastAsia="Calibri" w:hAnsi="Calibri" w:cs="Calibri"/>
        </w:rPr>
        <w:t xml:space="preserve">Protokoll: </w:t>
      </w:r>
      <w:r w:rsidR="00354060">
        <w:rPr>
          <w:rFonts w:ascii="Calibri" w:eastAsia="Calibri" w:hAnsi="Calibri" w:cs="Calibri"/>
        </w:rPr>
        <w:t>Kim</w:t>
      </w:r>
    </w:p>
    <w:p w14:paraId="2304076B" w14:textId="1287B7CC" w:rsidR="006A29F1" w:rsidRPr="00531FAF" w:rsidRDefault="009562C8" w:rsidP="00690B42">
      <w:pPr>
        <w:ind w:left="1134" w:hanging="1134"/>
        <w:rPr>
          <w:rFonts w:ascii="Calibri" w:eastAsia="Calibri" w:hAnsi="Calibri" w:cs="Calibri"/>
        </w:rPr>
      </w:pPr>
      <w:r w:rsidRPr="00531FAF">
        <w:rPr>
          <w:rFonts w:ascii="Calibri" w:eastAsia="Calibri" w:hAnsi="Calibri" w:cs="Calibri"/>
        </w:rPr>
        <w:t xml:space="preserve">Anwesend: </w:t>
      </w:r>
      <w:r w:rsidR="00354060" w:rsidRPr="00531FAF">
        <w:rPr>
          <w:rFonts w:ascii="Calibri" w:eastAsia="Calibri" w:hAnsi="Calibri" w:cs="Calibri"/>
        </w:rPr>
        <w:t xml:space="preserve">Emily, Kim, Nina, Sophia, Anna, Annalena, Antonia D., Antonia E., Carlotta, Karolin, </w:t>
      </w:r>
      <w:proofErr w:type="spellStart"/>
      <w:r w:rsidR="00354060" w:rsidRPr="00531FAF">
        <w:rPr>
          <w:rFonts w:ascii="Calibri" w:eastAsia="Calibri" w:hAnsi="Calibri" w:cs="Calibri"/>
        </w:rPr>
        <w:t>Laurids</w:t>
      </w:r>
      <w:proofErr w:type="spellEnd"/>
      <w:r w:rsidR="00354060" w:rsidRPr="00531FAF">
        <w:rPr>
          <w:rFonts w:ascii="Calibri" w:eastAsia="Calibri" w:hAnsi="Calibri" w:cs="Calibri"/>
        </w:rPr>
        <w:t xml:space="preserve">, Lenia, Maura, Nina, Rieke, </w:t>
      </w:r>
      <w:r w:rsidR="003865AD" w:rsidRPr="00531FAF">
        <w:rPr>
          <w:rFonts w:ascii="Calibri" w:eastAsia="Calibri" w:hAnsi="Calibri" w:cs="Calibri"/>
        </w:rPr>
        <w:t>Sophia, Steffen, Tamara</w:t>
      </w:r>
    </w:p>
    <w:p w14:paraId="6C9D57C1" w14:textId="77777777" w:rsidR="006A29F1" w:rsidRPr="00531FAF" w:rsidRDefault="006A29F1">
      <w:pPr>
        <w:jc w:val="center"/>
        <w:rPr>
          <w:rFonts w:ascii="Calibri" w:eastAsia="Calibri" w:hAnsi="Calibri" w:cs="Calibri"/>
        </w:rPr>
      </w:pPr>
    </w:p>
    <w:p w14:paraId="395819F1" w14:textId="2F19DAAD" w:rsidR="004C35B9" w:rsidRPr="004A7EAC" w:rsidRDefault="009562C8" w:rsidP="004A7EAC">
      <w:pPr>
        <w:jc w:val="center"/>
        <w:rPr>
          <w:b/>
          <w:bCs/>
          <w:smallCaps/>
          <w:sz w:val="26"/>
          <w:szCs w:val="26"/>
          <w:u w:val="single"/>
        </w:rPr>
      </w:pPr>
      <w:r>
        <w:rPr>
          <w:b/>
          <w:bCs/>
          <w:smallCaps/>
          <w:sz w:val="26"/>
          <w:szCs w:val="26"/>
          <w:u w:val="single"/>
        </w:rPr>
        <w:t xml:space="preserve">Tagesordnung </w:t>
      </w:r>
      <w:bookmarkStart w:id="0" w:name="_Hlk63701786"/>
    </w:p>
    <w:sdt>
      <w:sdtPr>
        <w:rPr>
          <w:rFonts w:ascii="Cambria" w:eastAsia="Cambria" w:hAnsi="Cambria" w:cs="Cambria"/>
          <w:color w:val="000000"/>
          <w:sz w:val="24"/>
          <w:szCs w:val="24"/>
          <w:bdr w:val="nil"/>
        </w:rPr>
        <w:id w:val="1587801557"/>
        <w:docPartObj>
          <w:docPartGallery w:val="Table of Contents"/>
          <w:docPartUnique/>
        </w:docPartObj>
      </w:sdtPr>
      <w:sdtEndPr>
        <w:rPr>
          <w:b/>
          <w:bCs/>
        </w:rPr>
      </w:sdtEndPr>
      <w:sdtContent>
        <w:p w14:paraId="03E81396" w14:textId="169FABE4" w:rsidR="004C35B9" w:rsidRDefault="004C35B9">
          <w:pPr>
            <w:pStyle w:val="Inhaltsverzeichnisberschrift"/>
          </w:pPr>
          <w:r>
            <w:t>Inhalt</w:t>
          </w:r>
        </w:p>
        <w:p w14:paraId="562C3B2A" w14:textId="1283F10E" w:rsidR="004A7EAC" w:rsidRDefault="004C35B9">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67338544" w:history="1">
            <w:r w:rsidR="004A7EAC" w:rsidRPr="00A61034">
              <w:rPr>
                <w:rStyle w:val="Hyperlink"/>
                <w:noProof/>
              </w:rPr>
              <w:t>TOP 1 Begrüßung und Eröffnung der Sitzung</w:t>
            </w:r>
            <w:r w:rsidR="004A7EAC">
              <w:rPr>
                <w:noProof/>
                <w:webHidden/>
              </w:rPr>
              <w:tab/>
            </w:r>
            <w:r w:rsidR="004A7EAC">
              <w:rPr>
                <w:noProof/>
                <w:webHidden/>
              </w:rPr>
              <w:fldChar w:fldCharType="begin"/>
            </w:r>
            <w:r w:rsidR="004A7EAC">
              <w:rPr>
                <w:noProof/>
                <w:webHidden/>
              </w:rPr>
              <w:instrText xml:space="preserve"> PAGEREF _Toc67338544 \h </w:instrText>
            </w:r>
            <w:r w:rsidR="004A7EAC">
              <w:rPr>
                <w:noProof/>
                <w:webHidden/>
              </w:rPr>
            </w:r>
            <w:r w:rsidR="004A7EAC">
              <w:rPr>
                <w:noProof/>
                <w:webHidden/>
              </w:rPr>
              <w:fldChar w:fldCharType="separate"/>
            </w:r>
            <w:r w:rsidR="004A7EAC">
              <w:rPr>
                <w:noProof/>
                <w:webHidden/>
              </w:rPr>
              <w:t>1</w:t>
            </w:r>
            <w:r w:rsidR="004A7EAC">
              <w:rPr>
                <w:noProof/>
                <w:webHidden/>
              </w:rPr>
              <w:fldChar w:fldCharType="end"/>
            </w:r>
          </w:hyperlink>
        </w:p>
        <w:p w14:paraId="79E68D46" w14:textId="07DCDAA7"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45" w:history="1">
            <w:r w:rsidR="004A7EAC" w:rsidRPr="00A61034">
              <w:rPr>
                <w:rStyle w:val="Hyperlink"/>
                <w:noProof/>
              </w:rPr>
              <w:t>TOP 2 Feststellung der Anwesenden &amp; Feststellung der Beschlussfähigkeit</w:t>
            </w:r>
            <w:r w:rsidR="004A7EAC">
              <w:rPr>
                <w:noProof/>
                <w:webHidden/>
              </w:rPr>
              <w:tab/>
            </w:r>
            <w:r w:rsidR="004A7EAC">
              <w:rPr>
                <w:noProof/>
                <w:webHidden/>
              </w:rPr>
              <w:fldChar w:fldCharType="begin"/>
            </w:r>
            <w:r w:rsidR="004A7EAC">
              <w:rPr>
                <w:noProof/>
                <w:webHidden/>
              </w:rPr>
              <w:instrText xml:space="preserve"> PAGEREF _Toc67338545 \h </w:instrText>
            </w:r>
            <w:r w:rsidR="004A7EAC">
              <w:rPr>
                <w:noProof/>
                <w:webHidden/>
              </w:rPr>
            </w:r>
            <w:r w:rsidR="004A7EAC">
              <w:rPr>
                <w:noProof/>
                <w:webHidden/>
              </w:rPr>
              <w:fldChar w:fldCharType="separate"/>
            </w:r>
            <w:r w:rsidR="004A7EAC">
              <w:rPr>
                <w:noProof/>
                <w:webHidden/>
              </w:rPr>
              <w:t>1</w:t>
            </w:r>
            <w:r w:rsidR="004A7EAC">
              <w:rPr>
                <w:noProof/>
                <w:webHidden/>
              </w:rPr>
              <w:fldChar w:fldCharType="end"/>
            </w:r>
          </w:hyperlink>
        </w:p>
        <w:p w14:paraId="1CC6C086" w14:textId="26CC59A1"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46" w:history="1">
            <w:r w:rsidR="004A7EAC" w:rsidRPr="00A61034">
              <w:rPr>
                <w:rStyle w:val="Hyperlink"/>
                <w:noProof/>
              </w:rPr>
              <w:t>TOP 3 Annahme des Protokolls der letzten Sitzung</w:t>
            </w:r>
            <w:r w:rsidR="004A7EAC">
              <w:rPr>
                <w:noProof/>
                <w:webHidden/>
              </w:rPr>
              <w:tab/>
            </w:r>
            <w:r w:rsidR="004A7EAC">
              <w:rPr>
                <w:noProof/>
                <w:webHidden/>
              </w:rPr>
              <w:fldChar w:fldCharType="begin"/>
            </w:r>
            <w:r w:rsidR="004A7EAC">
              <w:rPr>
                <w:noProof/>
                <w:webHidden/>
              </w:rPr>
              <w:instrText xml:space="preserve"> PAGEREF _Toc67338546 \h </w:instrText>
            </w:r>
            <w:r w:rsidR="004A7EAC">
              <w:rPr>
                <w:noProof/>
                <w:webHidden/>
              </w:rPr>
            </w:r>
            <w:r w:rsidR="004A7EAC">
              <w:rPr>
                <w:noProof/>
                <w:webHidden/>
              </w:rPr>
              <w:fldChar w:fldCharType="separate"/>
            </w:r>
            <w:r w:rsidR="004A7EAC">
              <w:rPr>
                <w:noProof/>
                <w:webHidden/>
              </w:rPr>
              <w:t>2</w:t>
            </w:r>
            <w:r w:rsidR="004A7EAC">
              <w:rPr>
                <w:noProof/>
                <w:webHidden/>
              </w:rPr>
              <w:fldChar w:fldCharType="end"/>
            </w:r>
          </w:hyperlink>
        </w:p>
        <w:p w14:paraId="0FD4A588" w14:textId="5D711EBE"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47" w:history="1">
            <w:r w:rsidR="004A7EAC" w:rsidRPr="00A61034">
              <w:rPr>
                <w:rStyle w:val="Hyperlink"/>
                <w:noProof/>
              </w:rPr>
              <w:t>TOP 4 Festlegung der Tagesordnung</w:t>
            </w:r>
            <w:r w:rsidR="004A7EAC">
              <w:rPr>
                <w:noProof/>
                <w:webHidden/>
              </w:rPr>
              <w:tab/>
            </w:r>
            <w:r w:rsidR="004A7EAC">
              <w:rPr>
                <w:noProof/>
                <w:webHidden/>
              </w:rPr>
              <w:fldChar w:fldCharType="begin"/>
            </w:r>
            <w:r w:rsidR="004A7EAC">
              <w:rPr>
                <w:noProof/>
                <w:webHidden/>
              </w:rPr>
              <w:instrText xml:space="preserve"> PAGEREF _Toc67338547 \h </w:instrText>
            </w:r>
            <w:r w:rsidR="004A7EAC">
              <w:rPr>
                <w:noProof/>
                <w:webHidden/>
              </w:rPr>
            </w:r>
            <w:r w:rsidR="004A7EAC">
              <w:rPr>
                <w:noProof/>
                <w:webHidden/>
              </w:rPr>
              <w:fldChar w:fldCharType="separate"/>
            </w:r>
            <w:r w:rsidR="004A7EAC">
              <w:rPr>
                <w:noProof/>
                <w:webHidden/>
              </w:rPr>
              <w:t>2</w:t>
            </w:r>
            <w:r w:rsidR="004A7EAC">
              <w:rPr>
                <w:noProof/>
                <w:webHidden/>
              </w:rPr>
              <w:fldChar w:fldCharType="end"/>
            </w:r>
          </w:hyperlink>
        </w:p>
        <w:p w14:paraId="6BDF0581" w14:textId="74AE49E1"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48" w:history="1">
            <w:r w:rsidR="004A7EAC" w:rsidRPr="00A61034">
              <w:rPr>
                <w:rStyle w:val="Hyperlink"/>
                <w:noProof/>
              </w:rPr>
              <w:t>TOP 5 FAQ-Webseite aktualisieren</w:t>
            </w:r>
            <w:r w:rsidR="004A7EAC">
              <w:rPr>
                <w:noProof/>
                <w:webHidden/>
              </w:rPr>
              <w:tab/>
            </w:r>
            <w:r w:rsidR="004A7EAC">
              <w:rPr>
                <w:noProof/>
                <w:webHidden/>
              </w:rPr>
              <w:fldChar w:fldCharType="begin"/>
            </w:r>
            <w:r w:rsidR="004A7EAC">
              <w:rPr>
                <w:noProof/>
                <w:webHidden/>
              </w:rPr>
              <w:instrText xml:space="preserve"> PAGEREF _Toc67338548 \h </w:instrText>
            </w:r>
            <w:r w:rsidR="004A7EAC">
              <w:rPr>
                <w:noProof/>
                <w:webHidden/>
              </w:rPr>
            </w:r>
            <w:r w:rsidR="004A7EAC">
              <w:rPr>
                <w:noProof/>
                <w:webHidden/>
              </w:rPr>
              <w:fldChar w:fldCharType="separate"/>
            </w:r>
            <w:r w:rsidR="004A7EAC">
              <w:rPr>
                <w:noProof/>
                <w:webHidden/>
              </w:rPr>
              <w:t>2</w:t>
            </w:r>
            <w:r w:rsidR="004A7EAC">
              <w:rPr>
                <w:noProof/>
                <w:webHidden/>
              </w:rPr>
              <w:fldChar w:fldCharType="end"/>
            </w:r>
          </w:hyperlink>
        </w:p>
        <w:p w14:paraId="65E3216B" w14:textId="7AEF08B7"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49" w:history="1">
            <w:r w:rsidR="004A7EAC" w:rsidRPr="00A61034">
              <w:rPr>
                <w:rStyle w:val="Hyperlink"/>
                <w:noProof/>
              </w:rPr>
              <w:t>TOP 6 Seminarevaluation</w:t>
            </w:r>
            <w:r w:rsidR="004A7EAC">
              <w:rPr>
                <w:noProof/>
                <w:webHidden/>
              </w:rPr>
              <w:tab/>
            </w:r>
            <w:r w:rsidR="004A7EAC">
              <w:rPr>
                <w:noProof/>
                <w:webHidden/>
              </w:rPr>
              <w:fldChar w:fldCharType="begin"/>
            </w:r>
            <w:r w:rsidR="004A7EAC">
              <w:rPr>
                <w:noProof/>
                <w:webHidden/>
              </w:rPr>
              <w:instrText xml:space="preserve"> PAGEREF _Toc67338549 \h </w:instrText>
            </w:r>
            <w:r w:rsidR="004A7EAC">
              <w:rPr>
                <w:noProof/>
                <w:webHidden/>
              </w:rPr>
            </w:r>
            <w:r w:rsidR="004A7EAC">
              <w:rPr>
                <w:noProof/>
                <w:webHidden/>
              </w:rPr>
              <w:fldChar w:fldCharType="separate"/>
            </w:r>
            <w:r w:rsidR="004A7EAC">
              <w:rPr>
                <w:noProof/>
                <w:webHidden/>
              </w:rPr>
              <w:t>2</w:t>
            </w:r>
            <w:r w:rsidR="004A7EAC">
              <w:rPr>
                <w:noProof/>
                <w:webHidden/>
              </w:rPr>
              <w:fldChar w:fldCharType="end"/>
            </w:r>
          </w:hyperlink>
        </w:p>
        <w:p w14:paraId="5585F3F1" w14:textId="658A2D57"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50" w:history="1">
            <w:r w:rsidR="004A7EAC" w:rsidRPr="00A61034">
              <w:rPr>
                <w:rStyle w:val="Hyperlink"/>
                <w:noProof/>
              </w:rPr>
              <w:t>TOP 7 Demofinanzierung</w:t>
            </w:r>
            <w:r w:rsidR="004A7EAC">
              <w:rPr>
                <w:noProof/>
                <w:webHidden/>
              </w:rPr>
              <w:tab/>
            </w:r>
            <w:r w:rsidR="004A7EAC">
              <w:rPr>
                <w:noProof/>
                <w:webHidden/>
              </w:rPr>
              <w:fldChar w:fldCharType="begin"/>
            </w:r>
            <w:r w:rsidR="004A7EAC">
              <w:rPr>
                <w:noProof/>
                <w:webHidden/>
              </w:rPr>
              <w:instrText xml:space="preserve"> PAGEREF _Toc67338550 \h </w:instrText>
            </w:r>
            <w:r w:rsidR="004A7EAC">
              <w:rPr>
                <w:noProof/>
                <w:webHidden/>
              </w:rPr>
            </w:r>
            <w:r w:rsidR="004A7EAC">
              <w:rPr>
                <w:noProof/>
                <w:webHidden/>
              </w:rPr>
              <w:fldChar w:fldCharType="separate"/>
            </w:r>
            <w:r w:rsidR="004A7EAC">
              <w:rPr>
                <w:noProof/>
                <w:webHidden/>
              </w:rPr>
              <w:t>2</w:t>
            </w:r>
            <w:r w:rsidR="004A7EAC">
              <w:rPr>
                <w:noProof/>
                <w:webHidden/>
              </w:rPr>
              <w:fldChar w:fldCharType="end"/>
            </w:r>
          </w:hyperlink>
        </w:p>
        <w:p w14:paraId="0EEC37E0" w14:textId="28D2D3D9"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51" w:history="1">
            <w:r w:rsidR="004A7EAC" w:rsidRPr="00A61034">
              <w:rPr>
                <w:rStyle w:val="Hyperlink"/>
                <w:noProof/>
              </w:rPr>
              <w:t>TOP 8 Institutspullis</w:t>
            </w:r>
            <w:r w:rsidR="004A7EAC">
              <w:rPr>
                <w:noProof/>
                <w:webHidden/>
              </w:rPr>
              <w:tab/>
            </w:r>
            <w:r w:rsidR="004A7EAC">
              <w:rPr>
                <w:noProof/>
                <w:webHidden/>
              </w:rPr>
              <w:fldChar w:fldCharType="begin"/>
            </w:r>
            <w:r w:rsidR="004A7EAC">
              <w:rPr>
                <w:noProof/>
                <w:webHidden/>
              </w:rPr>
              <w:instrText xml:space="preserve"> PAGEREF _Toc67338551 \h </w:instrText>
            </w:r>
            <w:r w:rsidR="004A7EAC">
              <w:rPr>
                <w:noProof/>
                <w:webHidden/>
              </w:rPr>
            </w:r>
            <w:r w:rsidR="004A7EAC">
              <w:rPr>
                <w:noProof/>
                <w:webHidden/>
              </w:rPr>
              <w:fldChar w:fldCharType="separate"/>
            </w:r>
            <w:r w:rsidR="004A7EAC">
              <w:rPr>
                <w:noProof/>
                <w:webHidden/>
              </w:rPr>
              <w:t>3</w:t>
            </w:r>
            <w:r w:rsidR="004A7EAC">
              <w:rPr>
                <w:noProof/>
                <w:webHidden/>
              </w:rPr>
              <w:fldChar w:fldCharType="end"/>
            </w:r>
          </w:hyperlink>
        </w:p>
        <w:p w14:paraId="17283F41" w14:textId="0425D079"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52" w:history="1">
            <w:r w:rsidR="004A7EAC" w:rsidRPr="00A61034">
              <w:rPr>
                <w:rStyle w:val="Hyperlink"/>
                <w:noProof/>
              </w:rPr>
              <w:t>TOP 9 Budgetplan</w:t>
            </w:r>
            <w:r w:rsidR="004A7EAC">
              <w:rPr>
                <w:noProof/>
                <w:webHidden/>
              </w:rPr>
              <w:tab/>
            </w:r>
            <w:r w:rsidR="004A7EAC">
              <w:rPr>
                <w:noProof/>
                <w:webHidden/>
              </w:rPr>
              <w:fldChar w:fldCharType="begin"/>
            </w:r>
            <w:r w:rsidR="004A7EAC">
              <w:rPr>
                <w:noProof/>
                <w:webHidden/>
              </w:rPr>
              <w:instrText xml:space="preserve"> PAGEREF _Toc67338552 \h </w:instrText>
            </w:r>
            <w:r w:rsidR="004A7EAC">
              <w:rPr>
                <w:noProof/>
                <w:webHidden/>
              </w:rPr>
            </w:r>
            <w:r w:rsidR="004A7EAC">
              <w:rPr>
                <w:noProof/>
                <w:webHidden/>
              </w:rPr>
              <w:fldChar w:fldCharType="separate"/>
            </w:r>
            <w:r w:rsidR="004A7EAC">
              <w:rPr>
                <w:noProof/>
                <w:webHidden/>
              </w:rPr>
              <w:t>3</w:t>
            </w:r>
            <w:r w:rsidR="004A7EAC">
              <w:rPr>
                <w:noProof/>
                <w:webHidden/>
              </w:rPr>
              <w:fldChar w:fldCharType="end"/>
            </w:r>
          </w:hyperlink>
        </w:p>
        <w:p w14:paraId="7E0F60E6" w14:textId="4F0F1D4F"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53" w:history="1">
            <w:r w:rsidR="004A7EAC" w:rsidRPr="00A61034">
              <w:rPr>
                <w:rStyle w:val="Hyperlink"/>
                <w:noProof/>
              </w:rPr>
              <w:t>TOP 10 Finanzen: Erstattung aus VS-Beiträgen</w:t>
            </w:r>
            <w:r w:rsidR="004A7EAC">
              <w:rPr>
                <w:noProof/>
                <w:webHidden/>
              </w:rPr>
              <w:tab/>
            </w:r>
            <w:r w:rsidR="004A7EAC">
              <w:rPr>
                <w:noProof/>
                <w:webHidden/>
              </w:rPr>
              <w:fldChar w:fldCharType="begin"/>
            </w:r>
            <w:r w:rsidR="004A7EAC">
              <w:rPr>
                <w:noProof/>
                <w:webHidden/>
              </w:rPr>
              <w:instrText xml:space="preserve"> PAGEREF _Toc67338553 \h </w:instrText>
            </w:r>
            <w:r w:rsidR="004A7EAC">
              <w:rPr>
                <w:noProof/>
                <w:webHidden/>
              </w:rPr>
            </w:r>
            <w:r w:rsidR="004A7EAC">
              <w:rPr>
                <w:noProof/>
                <w:webHidden/>
              </w:rPr>
              <w:fldChar w:fldCharType="separate"/>
            </w:r>
            <w:r w:rsidR="004A7EAC">
              <w:rPr>
                <w:noProof/>
                <w:webHidden/>
              </w:rPr>
              <w:t>4</w:t>
            </w:r>
            <w:r w:rsidR="004A7EAC">
              <w:rPr>
                <w:noProof/>
                <w:webHidden/>
              </w:rPr>
              <w:fldChar w:fldCharType="end"/>
            </w:r>
          </w:hyperlink>
        </w:p>
        <w:p w14:paraId="2F0551EA" w14:textId="511BF3BE" w:rsidR="004A7EAC" w:rsidRDefault="006C6EE2">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67338554" w:history="1">
            <w:r w:rsidR="004A7EAC" w:rsidRPr="00A61034">
              <w:rPr>
                <w:rStyle w:val="Hyperlink"/>
                <w:noProof/>
              </w:rPr>
              <w:t>TOP 11 Bestimmung der Sitzungsleitung für die nächste FS-Vollversammlung</w:t>
            </w:r>
            <w:r w:rsidR="004A7EAC">
              <w:rPr>
                <w:noProof/>
                <w:webHidden/>
              </w:rPr>
              <w:tab/>
            </w:r>
            <w:r w:rsidR="004A7EAC">
              <w:rPr>
                <w:noProof/>
                <w:webHidden/>
              </w:rPr>
              <w:fldChar w:fldCharType="begin"/>
            </w:r>
            <w:r w:rsidR="004A7EAC">
              <w:rPr>
                <w:noProof/>
                <w:webHidden/>
              </w:rPr>
              <w:instrText xml:space="preserve"> PAGEREF _Toc67338554 \h </w:instrText>
            </w:r>
            <w:r w:rsidR="004A7EAC">
              <w:rPr>
                <w:noProof/>
                <w:webHidden/>
              </w:rPr>
            </w:r>
            <w:r w:rsidR="004A7EAC">
              <w:rPr>
                <w:noProof/>
                <w:webHidden/>
              </w:rPr>
              <w:fldChar w:fldCharType="separate"/>
            </w:r>
            <w:r w:rsidR="004A7EAC">
              <w:rPr>
                <w:noProof/>
                <w:webHidden/>
              </w:rPr>
              <w:t>5</w:t>
            </w:r>
            <w:r w:rsidR="004A7EAC">
              <w:rPr>
                <w:noProof/>
                <w:webHidden/>
              </w:rPr>
              <w:fldChar w:fldCharType="end"/>
            </w:r>
          </w:hyperlink>
        </w:p>
        <w:p w14:paraId="79441D95" w14:textId="7A24494F" w:rsidR="004C35B9" w:rsidRDefault="004C35B9">
          <w:r>
            <w:rPr>
              <w:b/>
              <w:bCs/>
            </w:rPr>
            <w:fldChar w:fldCharType="end"/>
          </w:r>
        </w:p>
      </w:sdtContent>
    </w:sdt>
    <w:p w14:paraId="3638A9F0" w14:textId="606A0DE4" w:rsidR="006A29F1" w:rsidRDefault="009562C8" w:rsidP="004A7EAC">
      <w:pPr>
        <w:pStyle w:val="berschrift2"/>
      </w:pPr>
      <w:bookmarkStart w:id="1" w:name="_Toc"/>
      <w:bookmarkStart w:id="2" w:name="_Toc67338544"/>
      <w:bookmarkEnd w:id="0"/>
      <w:r>
        <w:t>TOP 1 Begrüßung und Eröffnung der Sitzung</w:t>
      </w:r>
      <w:bookmarkEnd w:id="1"/>
      <w:bookmarkEnd w:id="2"/>
    </w:p>
    <w:p w14:paraId="36DC2EAF" w14:textId="65A3495C" w:rsidR="006A29F1" w:rsidRDefault="009562C8">
      <w:pPr>
        <w:rPr>
          <w:rFonts w:ascii="Calibri" w:eastAsia="Calibri" w:hAnsi="Calibri" w:cs="Calibri"/>
        </w:rPr>
      </w:pPr>
      <w:r>
        <w:rPr>
          <w:rFonts w:ascii="Calibri" w:eastAsia="Calibri" w:hAnsi="Calibri" w:cs="Calibri"/>
        </w:rPr>
        <w:t xml:space="preserve">Die Sitzungsleitung begrüßt alle Anwesenden und erklärt damit die heutige Sitzung der Fachschafts-Vollversammlung um </w:t>
      </w:r>
      <w:r w:rsidR="00BB133B">
        <w:rPr>
          <w:rFonts w:ascii="Calibri" w:eastAsia="Calibri" w:hAnsi="Calibri" w:cs="Calibri"/>
        </w:rPr>
        <w:t xml:space="preserve">18:04 </w:t>
      </w:r>
      <w:r w:rsidRPr="00BB133B">
        <w:rPr>
          <w:rFonts w:ascii="Calibri" w:eastAsia="Calibri" w:hAnsi="Calibri" w:cs="Calibri"/>
          <w:color w:val="000000" w:themeColor="text1"/>
        </w:rPr>
        <w:t>Uhr</w:t>
      </w:r>
      <w:r>
        <w:rPr>
          <w:rFonts w:ascii="Calibri" w:eastAsia="Calibri" w:hAnsi="Calibri" w:cs="Calibri"/>
        </w:rPr>
        <w:t xml:space="preserve"> für eröffnet.</w:t>
      </w:r>
    </w:p>
    <w:p w14:paraId="37F7C8E4" w14:textId="77777777" w:rsidR="006A29F1" w:rsidRDefault="006A29F1">
      <w:pPr>
        <w:rPr>
          <w:rFonts w:ascii="Calibri" w:eastAsia="Calibri" w:hAnsi="Calibri" w:cs="Calibri"/>
        </w:rPr>
      </w:pPr>
    </w:p>
    <w:p w14:paraId="37E29A16" w14:textId="77777777" w:rsidR="006A29F1" w:rsidRDefault="009562C8">
      <w:pPr>
        <w:pStyle w:val="berschrift2"/>
      </w:pPr>
      <w:bookmarkStart w:id="3" w:name="_Toc1"/>
      <w:bookmarkStart w:id="4" w:name="_Toc67338545"/>
      <w:r>
        <w:t>TOP 2 Feststellung der Anwesenden &amp; Feststellung der Beschlussfähigkeit</w:t>
      </w:r>
      <w:bookmarkEnd w:id="3"/>
      <w:bookmarkEnd w:id="4"/>
    </w:p>
    <w:p w14:paraId="0B3E0DDF" w14:textId="5ED63F16" w:rsidR="006A29F1" w:rsidRDefault="009562C8">
      <w:pPr>
        <w:rPr>
          <w:rFonts w:ascii="Calibri" w:eastAsia="Calibri" w:hAnsi="Calibri" w:cs="Calibri"/>
        </w:rPr>
      </w:pPr>
      <w:r>
        <w:rPr>
          <w:rFonts w:ascii="Calibri" w:eastAsia="Calibri" w:hAnsi="Calibri" w:cs="Calibri"/>
        </w:rPr>
        <w:t xml:space="preserve">Die </w:t>
      </w:r>
      <w:r w:rsidRPr="002C243C">
        <w:rPr>
          <w:rFonts w:ascii="Calibri" w:eastAsia="Calibri" w:hAnsi="Calibri" w:cs="Calibri"/>
          <w:color w:val="auto"/>
        </w:rPr>
        <w:t>Sitzungsleitung bittet alle Anwesenden reihum ihre Namen für das Protokoll zu nennen. Es sind</w:t>
      </w:r>
      <w:r w:rsidR="005A76B2" w:rsidRPr="002C243C">
        <w:rPr>
          <w:rFonts w:ascii="Calibri" w:eastAsia="Calibri" w:hAnsi="Calibri" w:cs="Calibri"/>
          <w:color w:val="auto"/>
        </w:rPr>
        <w:t xml:space="preserve"> </w:t>
      </w:r>
      <w:r w:rsidR="004A7EAC">
        <w:rPr>
          <w:rFonts w:ascii="Calibri" w:eastAsia="Calibri" w:hAnsi="Calibri" w:cs="Calibri"/>
          <w:color w:val="auto"/>
        </w:rPr>
        <w:t>20</w:t>
      </w:r>
      <w:r w:rsidR="00F661C0">
        <w:rPr>
          <w:rFonts w:ascii="Calibri" w:eastAsia="Calibri" w:hAnsi="Calibri" w:cs="Calibri"/>
          <w:color w:val="auto"/>
        </w:rPr>
        <w:t xml:space="preserve"> </w:t>
      </w:r>
      <w:r w:rsidRPr="002C243C">
        <w:rPr>
          <w:rFonts w:ascii="Calibri" w:eastAsia="Calibri" w:hAnsi="Calibri" w:cs="Calibri"/>
          <w:color w:val="auto"/>
        </w:rPr>
        <w:t xml:space="preserve">stimmberechtigte Vertreter der Studienfachschaft Psychologie und </w:t>
      </w:r>
      <w:r w:rsidR="00690B42">
        <w:rPr>
          <w:rFonts w:ascii="Calibri" w:eastAsia="Calibri" w:hAnsi="Calibri" w:cs="Calibri"/>
          <w:color w:val="auto"/>
        </w:rPr>
        <w:t>0 Gäste</w:t>
      </w:r>
      <w:r w:rsidRPr="002C243C">
        <w:rPr>
          <w:rFonts w:ascii="Calibri" w:eastAsia="Calibri" w:hAnsi="Calibri" w:cs="Calibri"/>
          <w:color w:val="auto"/>
        </w:rPr>
        <w:t xml:space="preserve"> ohne Stimmrecht anwesend.</w:t>
      </w:r>
    </w:p>
    <w:p w14:paraId="66A6C940" w14:textId="07450D7B" w:rsidR="006A29F1" w:rsidRDefault="009562C8">
      <w:pPr>
        <w:rPr>
          <w:rFonts w:ascii="Calibri" w:eastAsia="Calibri" w:hAnsi="Calibri" w:cs="Calibri"/>
        </w:rPr>
      </w:pPr>
      <w:r>
        <w:rPr>
          <w:rFonts w:ascii="Calibri" w:eastAsia="Calibri" w:hAnsi="Calibri" w:cs="Calibri"/>
        </w:rPr>
        <w:t>Damit ist die Mindestzahl von 8 stimmberechtigten Vertretern aus der Studienfachschaft Psychologie</w:t>
      </w:r>
      <w:r w:rsidR="00690B42">
        <w:rPr>
          <w:rFonts w:ascii="Calibri" w:eastAsia="Calibri" w:hAnsi="Calibri" w:cs="Calibri"/>
        </w:rPr>
        <w:t xml:space="preserve"> </w:t>
      </w:r>
      <w:r>
        <w:rPr>
          <w:rFonts w:ascii="Calibri" w:eastAsia="Calibri" w:hAnsi="Calibri" w:cs="Calibri"/>
        </w:rPr>
        <w:t>erfüllt und die Fachschafts-Vollversammlung ist gemäß der Satzung beschlussfähig.</w:t>
      </w:r>
    </w:p>
    <w:p w14:paraId="278380A8" w14:textId="77777777" w:rsidR="006A29F1" w:rsidRDefault="006A29F1">
      <w:pPr>
        <w:rPr>
          <w:rFonts w:ascii="Calibri" w:eastAsia="Calibri" w:hAnsi="Calibri" w:cs="Calibri"/>
        </w:rPr>
      </w:pPr>
    </w:p>
    <w:p w14:paraId="7AEB6FCA" w14:textId="77777777" w:rsidR="006A29F1" w:rsidRDefault="009562C8">
      <w:pPr>
        <w:pStyle w:val="berschrift2"/>
      </w:pPr>
      <w:bookmarkStart w:id="5" w:name="_Toc2"/>
      <w:bookmarkStart w:id="6" w:name="_Toc67338546"/>
      <w:r>
        <w:lastRenderedPageBreak/>
        <w:t>TOP 3 Annahme des Protokolls der letzten Sitzung</w:t>
      </w:r>
      <w:bookmarkEnd w:id="5"/>
      <w:bookmarkEnd w:id="6"/>
    </w:p>
    <w:p w14:paraId="09FDAECB" w14:textId="58BBF142" w:rsidR="006A29F1" w:rsidRDefault="00076232">
      <w:pPr>
        <w:rPr>
          <w:rFonts w:ascii="Calibri" w:eastAsia="Calibri" w:hAnsi="Calibri" w:cs="Calibri"/>
        </w:rPr>
      </w:pPr>
      <w:r>
        <w:rPr>
          <w:rFonts w:ascii="Calibri" w:eastAsia="Calibri" w:hAnsi="Calibri" w:cs="Calibri"/>
        </w:rPr>
        <w:t xml:space="preserve">Das Protokoll der letzten Sitzung </w:t>
      </w:r>
      <w:r w:rsidR="000E1DAF">
        <w:rPr>
          <w:rFonts w:ascii="Calibri" w:eastAsia="Calibri" w:hAnsi="Calibri" w:cs="Calibri"/>
        </w:rPr>
        <w:t xml:space="preserve">wird </w:t>
      </w:r>
      <w:r w:rsidR="00277293">
        <w:rPr>
          <w:rFonts w:ascii="Calibri" w:eastAsia="Calibri" w:hAnsi="Calibri" w:cs="Calibri"/>
        </w:rPr>
        <w:t xml:space="preserve">mit </w:t>
      </w:r>
      <w:r w:rsidR="001579B1">
        <w:rPr>
          <w:rFonts w:ascii="Calibri" w:eastAsia="Calibri" w:hAnsi="Calibri" w:cs="Calibri"/>
        </w:rPr>
        <w:t>1</w:t>
      </w:r>
      <w:r w:rsidR="00BB133B">
        <w:rPr>
          <w:rFonts w:ascii="Calibri" w:eastAsia="Calibri" w:hAnsi="Calibri" w:cs="Calibri"/>
        </w:rPr>
        <w:t>2</w:t>
      </w:r>
      <w:r w:rsidR="00277293">
        <w:rPr>
          <w:rFonts w:ascii="Calibri" w:eastAsia="Calibri" w:hAnsi="Calibri" w:cs="Calibri"/>
        </w:rPr>
        <w:t xml:space="preserve"> Stimmen </w:t>
      </w:r>
      <w:r w:rsidR="00D129DA">
        <w:rPr>
          <w:rFonts w:ascii="Calibri" w:eastAsia="Calibri" w:hAnsi="Calibri" w:cs="Calibri"/>
        </w:rPr>
        <w:t>angenommen</w:t>
      </w:r>
      <w:r w:rsidR="0018083E">
        <w:rPr>
          <w:rFonts w:ascii="Calibri" w:eastAsia="Calibri" w:hAnsi="Calibri" w:cs="Calibri"/>
        </w:rPr>
        <w:t xml:space="preserve"> und </w:t>
      </w:r>
      <w:r w:rsidR="00354060">
        <w:rPr>
          <w:rFonts w:ascii="Calibri" w:eastAsia="Calibri" w:hAnsi="Calibri" w:cs="Calibri"/>
        </w:rPr>
        <w:t>zwei</w:t>
      </w:r>
      <w:r w:rsidR="00BB133B">
        <w:rPr>
          <w:rFonts w:ascii="Calibri" w:eastAsia="Calibri" w:hAnsi="Calibri" w:cs="Calibri"/>
        </w:rPr>
        <w:t xml:space="preserve"> </w:t>
      </w:r>
      <w:r w:rsidR="0018083E">
        <w:rPr>
          <w:rFonts w:ascii="Calibri" w:eastAsia="Calibri" w:hAnsi="Calibri" w:cs="Calibri"/>
        </w:rPr>
        <w:t>Enthaltung</w:t>
      </w:r>
      <w:r w:rsidR="001579B1">
        <w:rPr>
          <w:rFonts w:ascii="Calibri" w:eastAsia="Calibri" w:hAnsi="Calibri" w:cs="Calibri"/>
        </w:rPr>
        <w:t>en.</w:t>
      </w:r>
      <w:r w:rsidR="0018083E">
        <w:rPr>
          <w:rFonts w:ascii="Calibri" w:eastAsia="Calibri" w:hAnsi="Calibri" w:cs="Calibri"/>
        </w:rPr>
        <w:t xml:space="preserve"> </w:t>
      </w:r>
    </w:p>
    <w:p w14:paraId="2E6EF884" w14:textId="77777777" w:rsidR="002803A5" w:rsidRDefault="002803A5">
      <w:pPr>
        <w:rPr>
          <w:rFonts w:ascii="Calibri" w:eastAsia="Calibri" w:hAnsi="Calibri" w:cs="Calibri"/>
        </w:rPr>
      </w:pPr>
    </w:p>
    <w:p w14:paraId="6427573E" w14:textId="77777777" w:rsidR="006A29F1" w:rsidRDefault="009562C8">
      <w:pPr>
        <w:pStyle w:val="berschrift2"/>
      </w:pPr>
      <w:bookmarkStart w:id="7" w:name="_Toc3"/>
      <w:bookmarkStart w:id="8" w:name="_Toc67338547"/>
      <w:r>
        <w:t>TOP 4 Festlegung der Tagesordnung</w:t>
      </w:r>
      <w:bookmarkEnd w:id="7"/>
      <w:bookmarkEnd w:id="8"/>
    </w:p>
    <w:p w14:paraId="72BF5E0D" w14:textId="31BA72EF" w:rsidR="00A30876" w:rsidRDefault="009562C8" w:rsidP="00A30876">
      <w:pPr>
        <w:rPr>
          <w:rFonts w:ascii="Calibri" w:eastAsia="Calibri" w:hAnsi="Calibri" w:cs="Calibri"/>
        </w:rPr>
      </w:pPr>
      <w:r>
        <w:rPr>
          <w:rFonts w:ascii="Calibri" w:eastAsia="Calibri" w:hAnsi="Calibri" w:cs="Calibri"/>
        </w:rPr>
        <w:t>Die Sitzungsleitung bittet alle Anwesenden um Beiträge zur Tagesordnung. Die folgenden Punkte werden auf die Tagesordnung genommen:</w:t>
      </w:r>
    </w:p>
    <w:p w14:paraId="3C348F4A" w14:textId="39831F9D" w:rsidR="00BB04B4" w:rsidRDefault="003865AD" w:rsidP="00354060">
      <w:pPr>
        <w:pStyle w:val="Listenabsatz"/>
        <w:numPr>
          <w:ilvl w:val="0"/>
          <w:numId w:val="33"/>
        </w:numPr>
        <w:rPr>
          <w:rFonts w:ascii="Calibri" w:eastAsia="Calibri" w:hAnsi="Calibri" w:cs="Calibri"/>
        </w:rPr>
      </w:pPr>
      <w:r>
        <w:rPr>
          <w:rFonts w:ascii="Calibri" w:eastAsia="Calibri" w:hAnsi="Calibri" w:cs="Calibri"/>
        </w:rPr>
        <w:t>FAQ-Webseite aktualisieren</w:t>
      </w:r>
    </w:p>
    <w:p w14:paraId="76609423" w14:textId="39515893" w:rsidR="000F7670" w:rsidRDefault="000F7670" w:rsidP="00354060">
      <w:pPr>
        <w:pStyle w:val="Listenabsatz"/>
        <w:numPr>
          <w:ilvl w:val="0"/>
          <w:numId w:val="33"/>
        </w:numPr>
        <w:rPr>
          <w:rFonts w:ascii="Calibri" w:eastAsia="Calibri" w:hAnsi="Calibri" w:cs="Calibri"/>
        </w:rPr>
      </w:pPr>
      <w:r>
        <w:rPr>
          <w:rFonts w:ascii="Calibri" w:eastAsia="Calibri" w:hAnsi="Calibri" w:cs="Calibri"/>
        </w:rPr>
        <w:t>Seminarevaluation</w:t>
      </w:r>
    </w:p>
    <w:p w14:paraId="635B1C16" w14:textId="67C725ED" w:rsidR="000F7670" w:rsidRDefault="000F7670" w:rsidP="00354060">
      <w:pPr>
        <w:pStyle w:val="Listenabsatz"/>
        <w:numPr>
          <w:ilvl w:val="0"/>
          <w:numId w:val="33"/>
        </w:numPr>
        <w:rPr>
          <w:rFonts w:ascii="Calibri" w:eastAsia="Calibri" w:hAnsi="Calibri" w:cs="Calibri"/>
        </w:rPr>
      </w:pPr>
      <w:r>
        <w:rPr>
          <w:rFonts w:ascii="Calibri" w:eastAsia="Calibri" w:hAnsi="Calibri" w:cs="Calibri"/>
        </w:rPr>
        <w:t>Demofinanzierung</w:t>
      </w:r>
    </w:p>
    <w:p w14:paraId="5E06E56A" w14:textId="19CBDC67" w:rsidR="000F7670" w:rsidRDefault="000F7670" w:rsidP="00354060">
      <w:pPr>
        <w:pStyle w:val="Listenabsatz"/>
        <w:numPr>
          <w:ilvl w:val="0"/>
          <w:numId w:val="33"/>
        </w:numPr>
        <w:rPr>
          <w:rFonts w:ascii="Calibri" w:eastAsia="Calibri" w:hAnsi="Calibri" w:cs="Calibri"/>
        </w:rPr>
      </w:pPr>
      <w:r>
        <w:rPr>
          <w:rFonts w:ascii="Calibri" w:eastAsia="Calibri" w:hAnsi="Calibri" w:cs="Calibri"/>
        </w:rPr>
        <w:t>Institutspullis</w:t>
      </w:r>
    </w:p>
    <w:p w14:paraId="3CD325BF" w14:textId="53C33A86" w:rsidR="004C35B9" w:rsidRPr="00354060" w:rsidRDefault="004C35B9" w:rsidP="00354060">
      <w:pPr>
        <w:pStyle w:val="Listenabsatz"/>
        <w:numPr>
          <w:ilvl w:val="0"/>
          <w:numId w:val="33"/>
        </w:numPr>
        <w:rPr>
          <w:rFonts w:ascii="Calibri" w:eastAsia="Calibri" w:hAnsi="Calibri" w:cs="Calibri"/>
        </w:rPr>
      </w:pPr>
      <w:r>
        <w:rPr>
          <w:rFonts w:ascii="Calibri" w:eastAsia="Calibri" w:hAnsi="Calibri" w:cs="Calibri"/>
        </w:rPr>
        <w:t>Budgetplan</w:t>
      </w:r>
    </w:p>
    <w:p w14:paraId="73B549FC" w14:textId="3FD6EA10" w:rsidR="002803A5" w:rsidRDefault="002803A5" w:rsidP="002803A5">
      <w:pPr>
        <w:pStyle w:val="berschrift2"/>
      </w:pPr>
      <w:bookmarkStart w:id="9" w:name="_Toc67338548"/>
      <w:r>
        <w:t>TOP 5</w:t>
      </w:r>
      <w:r w:rsidR="001579B1">
        <w:t xml:space="preserve"> </w:t>
      </w:r>
      <w:r w:rsidR="00354060">
        <w:t>FAQ-Webseite aktualisieren</w:t>
      </w:r>
      <w:bookmarkEnd w:id="9"/>
    </w:p>
    <w:p w14:paraId="3C50C228" w14:textId="1113F709" w:rsidR="001579B1" w:rsidRPr="001579B1" w:rsidRDefault="001579B1" w:rsidP="001579B1"/>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2803A5" w14:paraId="499F503B" w14:textId="77777777" w:rsidTr="00A45B0C">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0CE42F94" w14:textId="77777777" w:rsidR="002803A5" w:rsidRDefault="002803A5" w:rsidP="00A45B0C">
            <w:r>
              <w:rPr>
                <w:rFonts w:ascii="Calibri" w:eastAsia="Calibri" w:hAnsi="Calibri" w:cs="Calibri"/>
                <w:b/>
                <w:bCs/>
              </w:rPr>
              <w:t>A</w:t>
            </w:r>
            <w:proofErr w:type="spellStart"/>
            <w:r>
              <w:rPr>
                <w:rFonts w:ascii="Calibri" w:eastAsia="Calibri" w:hAnsi="Calibri" w:cs="Calibri"/>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2901EAF4" w14:textId="517CB177" w:rsidR="002803A5" w:rsidRPr="003F6F59" w:rsidRDefault="00354060" w:rsidP="00A45B0C">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 xml:space="preserve">FAQ auf Webseite </w:t>
            </w:r>
          </w:p>
        </w:tc>
      </w:tr>
      <w:tr w:rsidR="002803A5" w14:paraId="7CEB406E" w14:textId="77777777" w:rsidTr="00A45B0C">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7FD5CD1C" w14:textId="77777777" w:rsidR="002803A5" w:rsidRDefault="002803A5" w:rsidP="00A45B0C">
            <w:pPr>
              <w:rPr>
                <w:rFonts w:ascii="Calibri" w:eastAsia="Calibri" w:hAnsi="Calibri" w:cs="Calibri"/>
                <w:b/>
                <w:bCs/>
              </w:rPr>
            </w:pPr>
          </w:p>
          <w:p w14:paraId="482A97AB" w14:textId="77777777" w:rsidR="002803A5" w:rsidRDefault="002803A5" w:rsidP="00A45B0C"/>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6DBF1054" w14:textId="77777777" w:rsidR="003865AD" w:rsidRDefault="00354060" w:rsidP="003865AD">
            <w:pPr>
              <w:pStyle w:val="Listenabsatz"/>
              <w:numPr>
                <w:ilvl w:val="0"/>
                <w:numId w:val="32"/>
              </w:numPr>
              <w:rPr>
                <w:rFonts w:ascii="Calibri" w:eastAsia="Calibri" w:hAnsi="Calibri" w:cs="Calibri"/>
              </w:rPr>
            </w:pPr>
            <w:r>
              <w:rPr>
                <w:rFonts w:ascii="Calibri" w:eastAsia="Calibri" w:hAnsi="Calibri" w:cs="Calibri"/>
              </w:rPr>
              <w:t>Viele FAQs auf unserer Webseite sind veraltet, z.B. Semesterticket: aktueller Preis, „neue“ Wochenendregelung und dass man sich Semesterticket erstatten lassen kann</w:t>
            </w:r>
          </w:p>
          <w:p w14:paraId="02E0961B" w14:textId="1DECD087" w:rsidR="004A7EAC" w:rsidRPr="003865AD" w:rsidRDefault="004A7EAC" w:rsidP="003865AD">
            <w:pPr>
              <w:pStyle w:val="Listenabsatz"/>
              <w:numPr>
                <w:ilvl w:val="0"/>
                <w:numId w:val="32"/>
              </w:numPr>
              <w:rPr>
                <w:rFonts w:ascii="Calibri" w:eastAsia="Calibri" w:hAnsi="Calibri" w:cs="Calibri"/>
              </w:rPr>
            </w:pPr>
            <w:r>
              <w:rPr>
                <w:rFonts w:ascii="Calibri" w:eastAsia="Calibri" w:hAnsi="Calibri" w:cs="Calibri"/>
              </w:rPr>
              <w:t>Wer aktualisiert?</w:t>
            </w:r>
          </w:p>
        </w:tc>
      </w:tr>
      <w:tr w:rsidR="002803A5" w14:paraId="2AC4721F" w14:textId="77777777" w:rsidTr="00A45B0C">
        <w:trPr>
          <w:trHeight w:val="12"/>
        </w:trPr>
        <w:tc>
          <w:tcPr>
            <w:tcW w:w="1411" w:type="dxa"/>
            <w:tcBorders>
              <w:top w:val="nil"/>
              <w:left w:val="nil"/>
              <w:bottom w:val="nil"/>
              <w:right w:val="nil"/>
            </w:tcBorders>
            <w:shd w:val="clear" w:color="auto" w:fill="F1F1F1"/>
            <w:tcMar>
              <w:top w:w="80" w:type="dxa"/>
              <w:left w:w="80" w:type="dxa"/>
              <w:bottom w:w="80" w:type="dxa"/>
              <w:right w:w="80" w:type="dxa"/>
            </w:tcMar>
          </w:tcPr>
          <w:p w14:paraId="6813A5C3" w14:textId="77777777" w:rsidR="002803A5" w:rsidRDefault="002803A5" w:rsidP="00A45B0C">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1906E59E" w14:textId="63C5C7E0" w:rsidR="00354060" w:rsidRPr="004A7EAC" w:rsidRDefault="00BB04B4" w:rsidP="00354060">
            <w:pPr>
              <w:rPr>
                <w:bCs/>
              </w:rPr>
            </w:pPr>
            <w:r w:rsidRPr="00BB04B4">
              <w:rPr>
                <w:rFonts w:ascii="Calibri" w:eastAsia="Calibri" w:hAnsi="Calibri" w:cs="Calibri"/>
              </w:rPr>
              <w:t xml:space="preserve"> </w:t>
            </w:r>
            <w:r w:rsidR="003865AD" w:rsidRPr="003865AD">
              <w:rPr>
                <w:rFonts w:ascii="Calibri" w:eastAsia="Calibri" w:hAnsi="Calibri" w:cs="Calibri"/>
                <w:b/>
                <w:bCs/>
              </w:rPr>
              <w:t xml:space="preserve">→ </w:t>
            </w:r>
            <w:r w:rsidR="004A7EAC">
              <w:rPr>
                <w:rFonts w:ascii="Calibri" w:eastAsia="Calibri" w:hAnsi="Calibri" w:cs="Calibri"/>
                <w:bCs/>
              </w:rPr>
              <w:t xml:space="preserve">Kim schreibt um und schickt </w:t>
            </w:r>
            <w:proofErr w:type="spellStart"/>
            <w:r w:rsidR="004A7EAC">
              <w:rPr>
                <w:rFonts w:ascii="Calibri" w:eastAsia="Calibri" w:hAnsi="Calibri" w:cs="Calibri"/>
                <w:bCs/>
              </w:rPr>
              <w:t>Laurids</w:t>
            </w:r>
            <w:proofErr w:type="spellEnd"/>
          </w:p>
          <w:p w14:paraId="54CB06AD" w14:textId="03C16807" w:rsidR="002803A5" w:rsidRDefault="002803A5" w:rsidP="00BB04B4"/>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BCBF6B7" w14:textId="166D9068" w:rsidR="002803A5" w:rsidRDefault="004A7EAC" w:rsidP="00A45B0C">
            <w:proofErr w:type="spellStart"/>
            <w:r>
              <w:t>Laurids</w:t>
            </w:r>
            <w:proofErr w:type="spellEnd"/>
            <w:r>
              <w:t>, Kim</w:t>
            </w:r>
          </w:p>
        </w:tc>
      </w:tr>
    </w:tbl>
    <w:p w14:paraId="338F5B8A" w14:textId="5E79CBE7" w:rsidR="006A29F1" w:rsidRPr="001579B1" w:rsidRDefault="009562C8">
      <w:pPr>
        <w:pStyle w:val="berschrift2"/>
      </w:pPr>
      <w:bookmarkStart w:id="10" w:name="_Toc7"/>
      <w:bookmarkStart w:id="11" w:name="_Toc67338549"/>
      <w:r w:rsidRPr="001579B1">
        <w:t xml:space="preserve">TOP </w:t>
      </w:r>
      <w:bookmarkEnd w:id="10"/>
      <w:r w:rsidR="002803A5" w:rsidRPr="001579B1">
        <w:t>6</w:t>
      </w:r>
      <w:r w:rsidR="00DA02A7" w:rsidRPr="001579B1">
        <w:t xml:space="preserve"> </w:t>
      </w:r>
      <w:r w:rsidR="003865AD">
        <w:t>Seminarevaluation</w:t>
      </w:r>
      <w:bookmarkEnd w:id="11"/>
    </w:p>
    <w:p w14:paraId="72AB5F37" w14:textId="77777777" w:rsidR="00002EA9" w:rsidRPr="001579B1" w:rsidRDefault="00002EA9" w:rsidP="001579B1"/>
    <w:tbl>
      <w:tblPr>
        <w:tblStyle w:val="TableNormal"/>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7"/>
        <w:gridCol w:w="4718"/>
        <w:gridCol w:w="2777"/>
        <w:gridCol w:w="111"/>
      </w:tblGrid>
      <w:tr w:rsidR="006A29F1" w14:paraId="57C33388" w14:textId="77777777" w:rsidTr="0079029B">
        <w:trPr>
          <w:trHeight w:val="167"/>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Default="009562C8">
            <w:proofErr w:type="spellStart"/>
            <w:r>
              <w:rPr>
                <w:rFonts w:ascii="Calibri" w:eastAsia="Calibri" w:hAnsi="Calibri" w:cs="Calibri"/>
                <w:b/>
                <w:bCs/>
                <w:lang w:val="en-US"/>
              </w:rPr>
              <w:t>Anliegen</w:t>
            </w:r>
            <w:proofErr w:type="spellEnd"/>
          </w:p>
        </w:tc>
        <w:tc>
          <w:tcPr>
            <w:tcW w:w="7606" w:type="dxa"/>
            <w:gridSpan w:val="3"/>
            <w:tcBorders>
              <w:top w:val="nil"/>
              <w:left w:val="nil"/>
              <w:bottom w:val="nil"/>
              <w:right w:val="nil"/>
            </w:tcBorders>
            <w:shd w:val="clear" w:color="auto" w:fill="F1F1F1"/>
            <w:tcMar>
              <w:top w:w="80" w:type="dxa"/>
              <w:left w:w="80" w:type="dxa"/>
              <w:bottom w:w="80" w:type="dxa"/>
              <w:right w:w="80" w:type="dxa"/>
            </w:tcMar>
          </w:tcPr>
          <w:p w14:paraId="26BA650C" w14:textId="2C87E326" w:rsidR="006A29F1" w:rsidRDefault="003865AD">
            <w:r>
              <w:t>Seminarevaluation zum Wintersemester</w:t>
            </w:r>
          </w:p>
        </w:tc>
      </w:tr>
      <w:tr w:rsidR="006A29F1" w:rsidRPr="0079029B" w14:paraId="1B87C116" w14:textId="77777777" w:rsidTr="0079029B">
        <w:trPr>
          <w:trHeight w:val="900"/>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Pr="008A3B56" w:rsidRDefault="006A29F1">
            <w:pPr>
              <w:rPr>
                <w:rFonts w:ascii="Calibri" w:eastAsia="Calibri" w:hAnsi="Calibri" w:cs="Calibri"/>
                <w:b/>
                <w:bCs/>
              </w:rPr>
            </w:pPr>
          </w:p>
          <w:p w14:paraId="78B4C6F5" w14:textId="77777777" w:rsidR="006A29F1" w:rsidRDefault="006A29F1"/>
        </w:tc>
        <w:tc>
          <w:tcPr>
            <w:tcW w:w="7606" w:type="dxa"/>
            <w:gridSpan w:val="3"/>
            <w:tcBorders>
              <w:top w:val="nil"/>
              <w:left w:val="nil"/>
              <w:bottom w:val="nil"/>
              <w:right w:val="nil"/>
            </w:tcBorders>
            <w:shd w:val="clear" w:color="auto" w:fill="auto"/>
            <w:tcMar>
              <w:top w:w="80" w:type="dxa"/>
              <w:left w:w="80" w:type="dxa"/>
              <w:bottom w:w="80" w:type="dxa"/>
              <w:right w:w="80" w:type="dxa"/>
            </w:tcMar>
          </w:tcPr>
          <w:p w14:paraId="45E0B378" w14:textId="77777777" w:rsidR="00B93DEE" w:rsidRDefault="0063129A" w:rsidP="0063129A">
            <w:pPr>
              <w:pStyle w:val="Listenabsatz"/>
              <w:numPr>
                <w:ilvl w:val="0"/>
                <w:numId w:val="32"/>
              </w:numPr>
              <w:rPr>
                <w:rFonts w:ascii="Calibri" w:eastAsia="Calibri" w:hAnsi="Calibri" w:cs="Calibri"/>
              </w:rPr>
            </w:pPr>
            <w:r>
              <w:rPr>
                <w:rFonts w:ascii="Calibri" w:eastAsia="Calibri" w:hAnsi="Calibri" w:cs="Calibri"/>
              </w:rPr>
              <w:t>Wir wollen eine Evaluation der Seminare machen (wie schon die letzten zwei Semester</w:t>
            </w:r>
            <w:r w:rsidR="004A7EAC">
              <w:rPr>
                <w:rFonts w:ascii="Calibri" w:eastAsia="Calibri" w:hAnsi="Calibri" w:cs="Calibri"/>
              </w:rPr>
              <w:t>)</w:t>
            </w:r>
          </w:p>
          <w:p w14:paraId="717E7628" w14:textId="1D8FA8E6" w:rsidR="004A7EAC" w:rsidRPr="0063129A" w:rsidRDefault="004A7EAC" w:rsidP="0063129A">
            <w:pPr>
              <w:pStyle w:val="Listenabsatz"/>
              <w:numPr>
                <w:ilvl w:val="0"/>
                <w:numId w:val="32"/>
              </w:numPr>
              <w:rPr>
                <w:rFonts w:ascii="Calibri" w:eastAsia="Calibri" w:hAnsi="Calibri" w:cs="Calibri"/>
              </w:rPr>
            </w:pPr>
            <w:r>
              <w:rPr>
                <w:rFonts w:ascii="Calibri" w:eastAsia="Calibri" w:hAnsi="Calibri" w:cs="Calibri"/>
              </w:rPr>
              <w:t xml:space="preserve">Das soll Studis die Seminarwahl </w:t>
            </w:r>
            <w:proofErr w:type="spellStart"/>
            <w:r>
              <w:rPr>
                <w:rFonts w:ascii="Calibri" w:eastAsia="Calibri" w:hAnsi="Calibri" w:cs="Calibri"/>
              </w:rPr>
              <w:t>erleichern</w:t>
            </w:r>
            <w:proofErr w:type="spellEnd"/>
          </w:p>
        </w:tc>
      </w:tr>
      <w:tr w:rsidR="0079029B" w14:paraId="7BA25857" w14:textId="77777777" w:rsidTr="0079029B">
        <w:trPr>
          <w:gridAfter w:val="1"/>
          <w:wAfter w:w="111" w:type="dxa"/>
          <w:trHeight w:val="332"/>
        </w:trPr>
        <w:tc>
          <w:tcPr>
            <w:tcW w:w="1394" w:type="dxa"/>
            <w:tcBorders>
              <w:top w:val="nil"/>
              <w:left w:val="nil"/>
              <w:bottom w:val="nil"/>
              <w:right w:val="nil"/>
            </w:tcBorders>
            <w:shd w:val="clear" w:color="auto" w:fill="F1F1F1"/>
            <w:tcMar>
              <w:top w:w="80" w:type="dxa"/>
              <w:left w:w="80" w:type="dxa"/>
              <w:bottom w:w="80" w:type="dxa"/>
              <w:right w:w="80" w:type="dxa"/>
            </w:tcMar>
          </w:tcPr>
          <w:p w14:paraId="2758A97D" w14:textId="77777777" w:rsidR="0079029B" w:rsidRDefault="0079029B" w:rsidP="00A45B0C">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735"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0F6ADE01" w14:textId="410BB114" w:rsidR="0079029B" w:rsidRDefault="00BB04B4" w:rsidP="003865AD">
            <w:r w:rsidRPr="002F48DC">
              <w:sym w:font="Wingdings" w:char="F0E0"/>
            </w:r>
            <w:r w:rsidRPr="00BB04B4">
              <w:rPr>
                <w:rFonts w:ascii="Calibri" w:eastAsia="Calibri" w:hAnsi="Calibri" w:cs="Calibri"/>
              </w:rPr>
              <w:t xml:space="preserve"> </w:t>
            </w:r>
            <w:r w:rsidR="003865AD">
              <w:rPr>
                <w:rFonts w:ascii="Calibri" w:eastAsia="Calibri" w:hAnsi="Calibri" w:cs="Calibri"/>
              </w:rPr>
              <w:t>Kontakt mit Alex und sich einarbeiten</w:t>
            </w:r>
          </w:p>
        </w:tc>
        <w:tc>
          <w:tcPr>
            <w:tcW w:w="277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1D38BAE" w14:textId="072BEF72" w:rsidR="0079029B" w:rsidRDefault="003865AD" w:rsidP="00A45B0C">
            <w:r>
              <w:t>Nina</w:t>
            </w:r>
          </w:p>
        </w:tc>
      </w:tr>
    </w:tbl>
    <w:p w14:paraId="7AD2DBB3" w14:textId="446ECFCD" w:rsidR="00A9646F" w:rsidRPr="00A9646F" w:rsidRDefault="00A9646F" w:rsidP="00A9646F">
      <w:pPr>
        <w:pStyle w:val="berschrift2"/>
      </w:pPr>
      <w:bookmarkStart w:id="12" w:name="_Toc67338550"/>
      <w:r w:rsidRPr="00A9646F">
        <w:t xml:space="preserve">TOP </w:t>
      </w:r>
      <w:r w:rsidR="00B93DEE">
        <w:t>7</w:t>
      </w:r>
      <w:r w:rsidRPr="00A9646F">
        <w:t xml:space="preserve"> </w:t>
      </w:r>
      <w:r w:rsidR="003865AD">
        <w:t>Demofinanzierung</w:t>
      </w:r>
      <w:bookmarkEnd w:id="12"/>
    </w:p>
    <w:p w14:paraId="064369F4" w14:textId="77777777" w:rsidR="00A9646F" w:rsidRPr="00A9646F" w:rsidRDefault="00A9646F" w:rsidP="00A9646F"/>
    <w:tbl>
      <w:tblPr>
        <w:tblStyle w:val="TableNormal"/>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7"/>
        <w:gridCol w:w="4718"/>
        <w:gridCol w:w="2777"/>
        <w:gridCol w:w="111"/>
      </w:tblGrid>
      <w:tr w:rsidR="00A9646F" w14:paraId="7EED36CC" w14:textId="77777777" w:rsidTr="00A45B0C">
        <w:trPr>
          <w:trHeight w:val="167"/>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63446152" w14:textId="77777777" w:rsidR="00A9646F" w:rsidRDefault="00A9646F" w:rsidP="00A45B0C">
            <w:proofErr w:type="spellStart"/>
            <w:r>
              <w:rPr>
                <w:rFonts w:ascii="Calibri" w:eastAsia="Calibri" w:hAnsi="Calibri" w:cs="Calibri"/>
                <w:b/>
                <w:bCs/>
                <w:lang w:val="en-US"/>
              </w:rPr>
              <w:t>Anliegen</w:t>
            </w:r>
            <w:proofErr w:type="spellEnd"/>
          </w:p>
        </w:tc>
        <w:tc>
          <w:tcPr>
            <w:tcW w:w="7606" w:type="dxa"/>
            <w:gridSpan w:val="3"/>
            <w:tcBorders>
              <w:top w:val="nil"/>
              <w:left w:val="nil"/>
              <w:bottom w:val="nil"/>
              <w:right w:val="nil"/>
            </w:tcBorders>
            <w:shd w:val="clear" w:color="auto" w:fill="F1F1F1"/>
            <w:tcMar>
              <w:top w:w="80" w:type="dxa"/>
              <w:left w:w="80" w:type="dxa"/>
              <w:bottom w:w="80" w:type="dxa"/>
              <w:right w:w="80" w:type="dxa"/>
            </w:tcMar>
          </w:tcPr>
          <w:p w14:paraId="51568305" w14:textId="01DD710D" w:rsidR="00A9646F" w:rsidRDefault="000F7670" w:rsidP="00A45B0C">
            <w:r>
              <w:t>Demo in Stuttgart mit Psychologie-Fachschaften aus BaWü</w:t>
            </w:r>
          </w:p>
        </w:tc>
      </w:tr>
      <w:tr w:rsidR="00A9646F" w:rsidRPr="00762DF2" w14:paraId="63319DD1" w14:textId="77777777" w:rsidTr="004A7EAC">
        <w:trPr>
          <w:trHeight w:val="771"/>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6D5C2419" w14:textId="77777777" w:rsidR="00A9646F" w:rsidRPr="002F48DC" w:rsidRDefault="00A9646F" w:rsidP="00A45B0C">
            <w:pPr>
              <w:rPr>
                <w:rFonts w:ascii="Calibri" w:eastAsia="Calibri" w:hAnsi="Calibri" w:cs="Calibri"/>
                <w:b/>
                <w:bCs/>
              </w:rPr>
            </w:pPr>
          </w:p>
          <w:p w14:paraId="02E1B3D2" w14:textId="77777777" w:rsidR="00A9646F" w:rsidRDefault="00A9646F" w:rsidP="00A45B0C"/>
        </w:tc>
        <w:tc>
          <w:tcPr>
            <w:tcW w:w="7606" w:type="dxa"/>
            <w:gridSpan w:val="3"/>
            <w:tcBorders>
              <w:top w:val="nil"/>
              <w:left w:val="nil"/>
              <w:bottom w:val="nil"/>
              <w:right w:val="nil"/>
            </w:tcBorders>
            <w:shd w:val="clear" w:color="auto" w:fill="auto"/>
            <w:tcMar>
              <w:top w:w="80" w:type="dxa"/>
              <w:left w:w="80" w:type="dxa"/>
              <w:bottom w:w="80" w:type="dxa"/>
              <w:right w:w="80" w:type="dxa"/>
            </w:tcMar>
          </w:tcPr>
          <w:p w14:paraId="7605E534" w14:textId="011B0FE4" w:rsidR="00BB04B4" w:rsidRDefault="003865AD" w:rsidP="003865A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 xml:space="preserve">Teilfinanzierung über den Budgetplan oder den </w:t>
            </w:r>
            <w:proofErr w:type="spellStart"/>
            <w:r>
              <w:rPr>
                <w:rFonts w:ascii="Verdana" w:eastAsia="Times New Roman" w:hAnsi="Verdana" w:cs="Times New Roman"/>
                <w:color w:val="auto"/>
                <w:sz w:val="21"/>
                <w:szCs w:val="21"/>
                <w:bdr w:val="none" w:sz="0" w:space="0" w:color="auto"/>
              </w:rPr>
              <w:t>StuRa</w:t>
            </w:r>
            <w:proofErr w:type="spellEnd"/>
            <w:r>
              <w:rPr>
                <w:rFonts w:ascii="Verdana" w:eastAsia="Times New Roman" w:hAnsi="Verdana" w:cs="Times New Roman"/>
                <w:color w:val="auto"/>
                <w:sz w:val="21"/>
                <w:szCs w:val="21"/>
                <w:bdr w:val="none" w:sz="0" w:space="0" w:color="auto"/>
              </w:rPr>
              <w:t xml:space="preserve"> (bzw. zurzeit über die </w:t>
            </w:r>
            <w:proofErr w:type="spellStart"/>
            <w:r>
              <w:rPr>
                <w:rFonts w:ascii="Verdana" w:eastAsia="Times New Roman" w:hAnsi="Verdana" w:cs="Times New Roman"/>
                <w:color w:val="auto"/>
                <w:sz w:val="21"/>
                <w:szCs w:val="21"/>
                <w:bdr w:val="none" w:sz="0" w:space="0" w:color="auto"/>
              </w:rPr>
              <w:t>RefKonf</w:t>
            </w:r>
            <w:proofErr w:type="spellEnd"/>
            <w:r>
              <w:rPr>
                <w:rFonts w:ascii="Verdana" w:eastAsia="Times New Roman" w:hAnsi="Verdana" w:cs="Times New Roman"/>
                <w:color w:val="auto"/>
                <w:sz w:val="21"/>
                <w:szCs w:val="21"/>
                <w:bdr w:val="none" w:sz="0" w:space="0" w:color="auto"/>
              </w:rPr>
              <w:t>)</w:t>
            </w:r>
          </w:p>
          <w:p w14:paraId="063D3D87" w14:textId="55D6B8DB" w:rsidR="003865AD" w:rsidRDefault="003865AD" w:rsidP="003865A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proofErr w:type="spellStart"/>
            <w:r>
              <w:rPr>
                <w:rFonts w:ascii="Verdana" w:eastAsia="Times New Roman" w:hAnsi="Verdana" w:cs="Times New Roman"/>
                <w:color w:val="auto"/>
                <w:sz w:val="21"/>
                <w:szCs w:val="21"/>
                <w:bdr w:val="none" w:sz="0" w:space="0" w:color="auto"/>
              </w:rPr>
              <w:t>RefKonf</w:t>
            </w:r>
            <w:proofErr w:type="spellEnd"/>
            <w:r>
              <w:rPr>
                <w:rFonts w:ascii="Verdana" w:eastAsia="Times New Roman" w:hAnsi="Verdana" w:cs="Times New Roman"/>
                <w:color w:val="auto"/>
                <w:sz w:val="21"/>
                <w:szCs w:val="21"/>
                <w:bdr w:val="none" w:sz="0" w:space="0" w:color="auto"/>
              </w:rPr>
              <w:t xml:space="preserve">: </w:t>
            </w:r>
            <w:proofErr w:type="spellStart"/>
            <w:r>
              <w:rPr>
                <w:rFonts w:ascii="Verdana" w:eastAsia="Times New Roman" w:hAnsi="Verdana" w:cs="Times New Roman"/>
                <w:color w:val="auto"/>
                <w:sz w:val="21"/>
                <w:szCs w:val="21"/>
                <w:bdr w:val="none" w:sz="0" w:space="0" w:color="auto"/>
              </w:rPr>
              <w:t>Einreichefrist</w:t>
            </w:r>
            <w:proofErr w:type="spellEnd"/>
            <w:r>
              <w:rPr>
                <w:rFonts w:ascii="Verdana" w:eastAsia="Times New Roman" w:hAnsi="Verdana" w:cs="Times New Roman"/>
                <w:color w:val="auto"/>
                <w:sz w:val="21"/>
                <w:szCs w:val="21"/>
                <w:bdr w:val="none" w:sz="0" w:space="0" w:color="auto"/>
              </w:rPr>
              <w:t xml:space="preserve"> 27.03</w:t>
            </w:r>
          </w:p>
          <w:p w14:paraId="551A64A7" w14:textId="752FBB76" w:rsidR="0015520C" w:rsidRDefault="003865AD" w:rsidP="0015520C">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 xml:space="preserve">Budgetplan kann umgeschrieben werden (Fahrtkosten werden z.T. nicht gebraucht, da </w:t>
            </w:r>
            <w:proofErr w:type="spellStart"/>
            <w:r>
              <w:rPr>
                <w:rFonts w:ascii="Verdana" w:eastAsia="Times New Roman" w:hAnsi="Verdana" w:cs="Times New Roman"/>
                <w:color w:val="auto"/>
                <w:sz w:val="21"/>
                <w:szCs w:val="21"/>
                <w:bdr w:val="none" w:sz="0" w:space="0" w:color="auto"/>
              </w:rPr>
              <w:t>PsyFaKo</w:t>
            </w:r>
            <w:proofErr w:type="spellEnd"/>
            <w:r>
              <w:rPr>
                <w:rFonts w:ascii="Verdana" w:eastAsia="Times New Roman" w:hAnsi="Verdana" w:cs="Times New Roman"/>
                <w:color w:val="auto"/>
                <w:sz w:val="21"/>
                <w:szCs w:val="21"/>
                <w:bdr w:val="none" w:sz="0" w:space="0" w:color="auto"/>
              </w:rPr>
              <w:t xml:space="preserve"> zumindest im Sommer online stattfindet</w:t>
            </w:r>
            <w:r w:rsidR="000F7670">
              <w:rPr>
                <w:rFonts w:ascii="Verdana" w:eastAsia="Times New Roman" w:hAnsi="Verdana" w:cs="Times New Roman"/>
                <w:color w:val="auto"/>
                <w:sz w:val="21"/>
                <w:szCs w:val="21"/>
                <w:bdr w:val="none" w:sz="0" w:space="0" w:color="auto"/>
              </w:rPr>
              <w:t xml:space="preserve">, </w:t>
            </w:r>
            <w:r w:rsidR="000F7670" w:rsidRPr="000F7670">
              <w:rPr>
                <w:rFonts w:ascii="Verdana" w:eastAsia="Times New Roman" w:hAnsi="Verdana" w:cs="Times New Roman"/>
                <w:color w:val="auto"/>
                <w:sz w:val="21"/>
                <w:szCs w:val="21"/>
                <w:bdr w:val="none" w:sz="0" w:space="0" w:color="auto"/>
              </w:rPr>
              <w:t>100€ weniger für Verpflegung während der FS-Sitzung</w:t>
            </w:r>
            <w:r w:rsidR="000F7670">
              <w:rPr>
                <w:rFonts w:ascii="Verdana" w:eastAsia="Times New Roman" w:hAnsi="Verdana" w:cs="Times New Roman"/>
                <w:color w:val="auto"/>
                <w:sz w:val="21"/>
                <w:szCs w:val="21"/>
                <w:bdr w:val="none" w:sz="0" w:space="0" w:color="auto"/>
              </w:rPr>
              <w:t>)</w:t>
            </w:r>
          </w:p>
          <w:p w14:paraId="2468A34D" w14:textId="77777777" w:rsidR="003865AD" w:rsidRDefault="000F7670" w:rsidP="0015520C">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Budgetplan kann dann auch gleich für Pullis angepasst werden</w:t>
            </w:r>
          </w:p>
          <w:p w14:paraId="67E54FC1" w14:textId="63830240" w:rsidR="000F7670" w:rsidRPr="003865AD" w:rsidRDefault="000F7670" w:rsidP="0015520C">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lastRenderedPageBreak/>
              <w:t>Einnahmen und Ausgaben für Pullis fallen weg, weil wir die nicht kaufen und verkaufen, sondern direkt vermitteln, siehe nächster Punkt</w:t>
            </w:r>
          </w:p>
        </w:tc>
      </w:tr>
      <w:tr w:rsidR="00A9646F" w14:paraId="39002EF3" w14:textId="77777777" w:rsidTr="00A45B0C">
        <w:trPr>
          <w:gridAfter w:val="1"/>
          <w:wAfter w:w="111" w:type="dxa"/>
          <w:trHeight w:val="332"/>
        </w:trPr>
        <w:tc>
          <w:tcPr>
            <w:tcW w:w="1394" w:type="dxa"/>
            <w:tcBorders>
              <w:top w:val="nil"/>
              <w:left w:val="nil"/>
              <w:bottom w:val="nil"/>
              <w:right w:val="nil"/>
            </w:tcBorders>
            <w:shd w:val="clear" w:color="auto" w:fill="F1F1F1"/>
            <w:tcMar>
              <w:top w:w="80" w:type="dxa"/>
              <w:left w:w="80" w:type="dxa"/>
              <w:bottom w:w="80" w:type="dxa"/>
              <w:right w:w="80" w:type="dxa"/>
            </w:tcMar>
          </w:tcPr>
          <w:p w14:paraId="01803AB0" w14:textId="77777777" w:rsidR="00A9646F" w:rsidRDefault="00A9646F" w:rsidP="00A45B0C">
            <w:proofErr w:type="spellStart"/>
            <w:r>
              <w:rPr>
                <w:rFonts w:ascii="Calibri" w:eastAsia="Calibri" w:hAnsi="Calibri" w:cs="Calibri"/>
                <w:b/>
                <w:bCs/>
                <w:lang w:val="en-US"/>
              </w:rPr>
              <w:lastRenderedPageBreak/>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735"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2F582AA9" w14:textId="776F3B9C" w:rsidR="00A9646F" w:rsidRDefault="00A9646F" w:rsidP="00BB04B4"/>
        </w:tc>
        <w:tc>
          <w:tcPr>
            <w:tcW w:w="277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4695C20" w14:textId="0C98E607" w:rsidR="00A9646F" w:rsidRDefault="00A9646F" w:rsidP="00A45B0C"/>
        </w:tc>
      </w:tr>
      <w:tr w:rsidR="00B93DEE" w14:paraId="01522E94" w14:textId="77777777" w:rsidTr="00A45B0C">
        <w:trPr>
          <w:gridAfter w:val="1"/>
          <w:wAfter w:w="111" w:type="dxa"/>
          <w:trHeight w:val="332"/>
        </w:trPr>
        <w:tc>
          <w:tcPr>
            <w:tcW w:w="1394" w:type="dxa"/>
            <w:tcBorders>
              <w:top w:val="nil"/>
              <w:left w:val="nil"/>
              <w:bottom w:val="nil"/>
              <w:right w:val="nil"/>
            </w:tcBorders>
            <w:shd w:val="clear" w:color="auto" w:fill="F1F1F1"/>
            <w:tcMar>
              <w:top w:w="80" w:type="dxa"/>
              <w:left w:w="80" w:type="dxa"/>
              <w:bottom w:w="80" w:type="dxa"/>
              <w:right w:w="80" w:type="dxa"/>
            </w:tcMar>
          </w:tcPr>
          <w:p w14:paraId="31B36B1B" w14:textId="48D182DC" w:rsidR="00B93DEE" w:rsidRDefault="00B93DEE" w:rsidP="00A45B0C">
            <w:pPr>
              <w:rPr>
                <w:rFonts w:ascii="Calibri" w:eastAsia="Calibri" w:hAnsi="Calibri" w:cs="Calibri"/>
                <w:b/>
                <w:bCs/>
                <w:lang w:val="en-US"/>
              </w:rPr>
            </w:pPr>
          </w:p>
        </w:tc>
        <w:tc>
          <w:tcPr>
            <w:tcW w:w="4735"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4B20CA91" w14:textId="77777777" w:rsidR="00B93DEE" w:rsidRDefault="00B93DEE" w:rsidP="005B12D3"/>
        </w:tc>
        <w:tc>
          <w:tcPr>
            <w:tcW w:w="277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407FBC3" w14:textId="77777777" w:rsidR="00B93DEE" w:rsidRDefault="00B93DEE" w:rsidP="00A45B0C"/>
        </w:tc>
      </w:tr>
    </w:tbl>
    <w:p w14:paraId="1B3B2F39" w14:textId="66E6A635" w:rsidR="00B93DEE" w:rsidRPr="00A9646F" w:rsidRDefault="00B93DEE" w:rsidP="00B93DEE">
      <w:pPr>
        <w:pStyle w:val="berschrift2"/>
      </w:pPr>
      <w:bookmarkStart w:id="13" w:name="_Toc67338551"/>
      <w:bookmarkStart w:id="14" w:name="_Toc11"/>
      <w:r w:rsidRPr="00A9646F">
        <w:t xml:space="preserve">TOP </w:t>
      </w:r>
      <w:r>
        <w:t>8</w:t>
      </w:r>
      <w:r w:rsidR="000F7670">
        <w:t xml:space="preserve"> Institutspullis</w:t>
      </w:r>
      <w:bookmarkEnd w:id="13"/>
    </w:p>
    <w:p w14:paraId="488F59E0" w14:textId="77777777" w:rsidR="00B93DEE" w:rsidRPr="00A9646F" w:rsidRDefault="00B93DEE" w:rsidP="00B93DEE"/>
    <w:tbl>
      <w:tblPr>
        <w:tblStyle w:val="TableNormal"/>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7"/>
        <w:gridCol w:w="4718"/>
        <w:gridCol w:w="2777"/>
        <w:gridCol w:w="111"/>
      </w:tblGrid>
      <w:tr w:rsidR="00B93DEE" w14:paraId="54B7E10A" w14:textId="77777777" w:rsidTr="00A45B0C">
        <w:trPr>
          <w:trHeight w:val="167"/>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3E77BABF" w14:textId="77777777" w:rsidR="00B93DEE" w:rsidRDefault="00B93DEE" w:rsidP="00A45B0C">
            <w:proofErr w:type="spellStart"/>
            <w:r>
              <w:rPr>
                <w:rFonts w:ascii="Calibri" w:eastAsia="Calibri" w:hAnsi="Calibri" w:cs="Calibri"/>
                <w:b/>
                <w:bCs/>
                <w:lang w:val="en-US"/>
              </w:rPr>
              <w:t>Anliegen</w:t>
            </w:r>
            <w:proofErr w:type="spellEnd"/>
          </w:p>
        </w:tc>
        <w:tc>
          <w:tcPr>
            <w:tcW w:w="7606" w:type="dxa"/>
            <w:gridSpan w:val="3"/>
            <w:tcBorders>
              <w:top w:val="nil"/>
              <w:left w:val="nil"/>
              <w:bottom w:val="nil"/>
              <w:right w:val="nil"/>
            </w:tcBorders>
            <w:shd w:val="clear" w:color="auto" w:fill="F1F1F1"/>
            <w:tcMar>
              <w:top w:w="80" w:type="dxa"/>
              <w:left w:w="80" w:type="dxa"/>
              <w:bottom w:w="80" w:type="dxa"/>
              <w:right w:w="80" w:type="dxa"/>
            </w:tcMar>
          </w:tcPr>
          <w:p w14:paraId="1243F919" w14:textId="5AAB5B66" w:rsidR="00B93DEE" w:rsidRDefault="00FC4A72" w:rsidP="00A45B0C">
            <w:r>
              <w:t xml:space="preserve">Gutscheine aus </w:t>
            </w:r>
            <w:proofErr w:type="spellStart"/>
            <w:r>
              <w:t>Pubquiz</w:t>
            </w:r>
            <w:proofErr w:type="spellEnd"/>
            <w:r>
              <w:t xml:space="preserve"> für Institutspullis</w:t>
            </w:r>
          </w:p>
        </w:tc>
      </w:tr>
      <w:tr w:rsidR="00B93DEE" w:rsidRPr="00762DF2" w14:paraId="4B2A87C6" w14:textId="77777777" w:rsidTr="00A45B0C">
        <w:trPr>
          <w:trHeight w:val="900"/>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2D4115E0" w14:textId="77777777" w:rsidR="00B93DEE" w:rsidRPr="002F48DC" w:rsidRDefault="00B93DEE" w:rsidP="00A45B0C">
            <w:pPr>
              <w:rPr>
                <w:rFonts w:ascii="Calibri" w:eastAsia="Calibri" w:hAnsi="Calibri" w:cs="Calibri"/>
                <w:b/>
                <w:bCs/>
              </w:rPr>
            </w:pPr>
          </w:p>
          <w:p w14:paraId="34F0F2AA" w14:textId="77777777" w:rsidR="00B93DEE" w:rsidRDefault="00B93DEE" w:rsidP="00A45B0C"/>
        </w:tc>
        <w:tc>
          <w:tcPr>
            <w:tcW w:w="7606" w:type="dxa"/>
            <w:gridSpan w:val="3"/>
            <w:tcBorders>
              <w:top w:val="nil"/>
              <w:left w:val="nil"/>
              <w:bottom w:val="nil"/>
              <w:right w:val="nil"/>
            </w:tcBorders>
            <w:shd w:val="clear" w:color="auto" w:fill="auto"/>
            <w:tcMar>
              <w:top w:w="80" w:type="dxa"/>
              <w:left w:w="80" w:type="dxa"/>
              <w:bottom w:w="80" w:type="dxa"/>
              <w:right w:w="80" w:type="dxa"/>
            </w:tcMar>
          </w:tcPr>
          <w:p w14:paraId="2B7611A6" w14:textId="77777777" w:rsidR="00033532" w:rsidRDefault="0063129A"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 xml:space="preserve">Gutschein für die Pullis als Gewinn aus </w:t>
            </w:r>
            <w:proofErr w:type="spellStart"/>
            <w:r>
              <w:rPr>
                <w:rFonts w:ascii="Verdana" w:eastAsia="Times New Roman" w:hAnsi="Verdana" w:cs="Times New Roman"/>
                <w:color w:val="auto"/>
                <w:sz w:val="21"/>
                <w:szCs w:val="21"/>
                <w:bdr w:val="none" w:sz="0" w:space="0" w:color="auto"/>
              </w:rPr>
              <w:t>Pubquiz</w:t>
            </w:r>
            <w:proofErr w:type="spellEnd"/>
            <w:r>
              <w:rPr>
                <w:rFonts w:ascii="Verdana" w:eastAsia="Times New Roman" w:hAnsi="Verdana" w:cs="Times New Roman"/>
                <w:color w:val="auto"/>
                <w:sz w:val="21"/>
                <w:szCs w:val="21"/>
                <w:bdr w:val="none" w:sz="0" w:space="0" w:color="auto"/>
              </w:rPr>
              <w:t>: Bezahlung der Institutspullis hat schon gestartet, das heißt, es müsste sich um eine Rückerstattung handeln</w:t>
            </w:r>
          </w:p>
          <w:p w14:paraId="0627D2E4" w14:textId="77777777" w:rsidR="0063129A" w:rsidRDefault="0063129A"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Gültig bis 2024, weil unklar war, wann die Pullis bestellt werden können</w:t>
            </w:r>
          </w:p>
          <w:p w14:paraId="392E21DE" w14:textId="77777777" w:rsidR="0063129A" w:rsidRDefault="0063129A"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Frage: woraus kommen die 5€ und wie werden die zurückerstattet</w:t>
            </w:r>
          </w:p>
          <w:p w14:paraId="0CB564B4" w14:textId="77777777" w:rsidR="0063129A" w:rsidRDefault="0063129A"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Problem: in Finanzanträgen muss auch Empfänger auftauchen etc.</w:t>
            </w:r>
          </w:p>
          <w:p w14:paraId="1143BC42" w14:textId="21C4CE2D" w:rsidR="0063129A" w:rsidRPr="00FC4A72" w:rsidRDefault="0063129A"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Idee: Händler erstattet zurück</w:t>
            </w:r>
            <w:r w:rsidR="00FC4A72">
              <w:rPr>
                <w:rFonts w:ascii="Verdana" w:eastAsia="Times New Roman" w:hAnsi="Verdana" w:cs="Times New Roman"/>
                <w:color w:val="auto"/>
                <w:sz w:val="21"/>
                <w:szCs w:val="21"/>
                <w:bdr w:val="none" w:sz="0" w:space="0" w:color="auto"/>
              </w:rPr>
              <w:t xml:space="preserve"> und mehr kommt auf Rechnung? </w:t>
            </w:r>
            <w:r w:rsidR="00FC4A72" w:rsidRPr="00FC4A72">
              <w:rPr>
                <w:rFonts w:ascii="Arial" w:eastAsia="Times New Roman" w:hAnsi="Arial" w:cs="Arial"/>
                <w:color w:val="auto"/>
                <w:sz w:val="21"/>
                <w:szCs w:val="21"/>
                <w:bdr w:val="none" w:sz="0" w:space="0" w:color="auto"/>
                <w:lang w:eastAsia="ja-JP"/>
              </w:rPr>
              <w:t>→</w:t>
            </w:r>
            <w:r w:rsidR="00FC4A72" w:rsidRPr="00FC4A72">
              <w:rPr>
                <w:rFonts w:ascii="Verdana" w:eastAsia="MS Mincho" w:hAnsi="Verdana" w:cs="Arial"/>
                <w:color w:val="auto"/>
                <w:sz w:val="21"/>
                <w:szCs w:val="21"/>
                <w:bdr w:val="none" w:sz="0" w:space="0" w:color="auto"/>
                <w:lang w:eastAsia="ja-JP"/>
              </w:rPr>
              <w:t xml:space="preserve"> großer Aufwand</w:t>
            </w:r>
            <w:r w:rsidR="00FC4A72">
              <w:rPr>
                <w:rFonts w:ascii="Verdana" w:eastAsia="MS Mincho" w:hAnsi="Verdana" w:cs="Arial"/>
                <w:color w:val="auto"/>
                <w:sz w:val="21"/>
                <w:szCs w:val="21"/>
                <w:bdr w:val="none" w:sz="0" w:space="0" w:color="auto"/>
                <w:lang w:eastAsia="ja-JP"/>
              </w:rPr>
              <w:t xml:space="preserve"> für den Händler</w:t>
            </w:r>
          </w:p>
          <w:p w14:paraId="3A1005A6" w14:textId="77777777" w:rsidR="00FC4A72" w:rsidRPr="00FC4A72" w:rsidRDefault="00FC4A72"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MS Mincho" w:hAnsi="Verdana" w:cs="Arial"/>
                <w:color w:val="auto"/>
                <w:sz w:val="21"/>
                <w:szCs w:val="21"/>
                <w:bdr w:val="none" w:sz="0" w:space="0" w:color="auto"/>
                <w:lang w:eastAsia="ja-JP"/>
              </w:rPr>
              <w:t>Irgendwie vermerken, dass Gutscheine in den nächsten Jahren noch gültig sind und welche Gutscheine schon verbraucht wurden sind</w:t>
            </w:r>
          </w:p>
          <w:p w14:paraId="711B9B87" w14:textId="47BF6AD1" w:rsidR="00FC4A72" w:rsidRPr="0063129A" w:rsidRDefault="00FC4A72" w:rsidP="0063129A">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MS Mincho" w:hAnsi="Verdana" w:cs="Arial"/>
                <w:color w:val="auto"/>
                <w:sz w:val="21"/>
                <w:szCs w:val="21"/>
                <w:bdr w:val="none" w:sz="0" w:space="0" w:color="auto"/>
                <w:lang w:eastAsia="ja-JP"/>
              </w:rPr>
              <w:t xml:space="preserve">Neues Dokument, was bei </w:t>
            </w:r>
            <w:proofErr w:type="spellStart"/>
            <w:r>
              <w:rPr>
                <w:rFonts w:ascii="Verdana" w:eastAsia="MS Mincho" w:hAnsi="Verdana" w:cs="Arial"/>
                <w:color w:val="auto"/>
                <w:sz w:val="21"/>
                <w:szCs w:val="21"/>
                <w:bdr w:val="none" w:sz="0" w:space="0" w:color="auto"/>
                <w:lang w:eastAsia="ja-JP"/>
              </w:rPr>
              <w:t>Instituspullis</w:t>
            </w:r>
            <w:proofErr w:type="spellEnd"/>
            <w:r>
              <w:rPr>
                <w:rFonts w:ascii="Verdana" w:eastAsia="MS Mincho" w:hAnsi="Verdana" w:cs="Arial"/>
                <w:color w:val="auto"/>
                <w:sz w:val="21"/>
                <w:szCs w:val="21"/>
                <w:bdr w:val="none" w:sz="0" w:space="0" w:color="auto"/>
                <w:lang w:eastAsia="ja-JP"/>
              </w:rPr>
              <w:t xml:space="preserve"> gut / weniger gut gelaufen ist</w:t>
            </w:r>
          </w:p>
        </w:tc>
      </w:tr>
      <w:tr w:rsidR="00B93DEE" w14:paraId="16EB6270" w14:textId="77777777" w:rsidTr="00A45B0C">
        <w:trPr>
          <w:gridAfter w:val="1"/>
          <w:wAfter w:w="111" w:type="dxa"/>
          <w:trHeight w:val="332"/>
        </w:trPr>
        <w:tc>
          <w:tcPr>
            <w:tcW w:w="1394" w:type="dxa"/>
            <w:tcBorders>
              <w:top w:val="nil"/>
              <w:left w:val="nil"/>
              <w:bottom w:val="nil"/>
              <w:right w:val="nil"/>
            </w:tcBorders>
            <w:shd w:val="clear" w:color="auto" w:fill="F1F1F1"/>
            <w:tcMar>
              <w:top w:w="80" w:type="dxa"/>
              <w:left w:w="80" w:type="dxa"/>
              <w:bottom w:w="80" w:type="dxa"/>
              <w:right w:w="80" w:type="dxa"/>
            </w:tcMar>
          </w:tcPr>
          <w:p w14:paraId="39A788FA" w14:textId="77777777" w:rsidR="00B93DEE" w:rsidRDefault="00B93DEE" w:rsidP="00A45B0C">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735"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6B3EB4B0" w14:textId="6C0BECF9" w:rsidR="00B93DEE" w:rsidRDefault="00FC4A72" w:rsidP="00A45B0C">
            <w:r>
              <w:t xml:space="preserve">Finanzteam und </w:t>
            </w:r>
            <w:proofErr w:type="spellStart"/>
            <w:r>
              <w:t>Pulliteam</w:t>
            </w:r>
            <w:proofErr w:type="spellEnd"/>
            <w:r>
              <w:t xml:space="preserve"> koordinieren sich</w:t>
            </w:r>
          </w:p>
        </w:tc>
        <w:tc>
          <w:tcPr>
            <w:tcW w:w="277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A6A3EB" w14:textId="56F10FDE" w:rsidR="00B93DEE" w:rsidRDefault="00FC4A72" w:rsidP="00A45B0C">
            <w:r>
              <w:t>Tamara, Nina, Antonia</w:t>
            </w:r>
          </w:p>
        </w:tc>
      </w:tr>
    </w:tbl>
    <w:p w14:paraId="5753410A" w14:textId="59D710AD" w:rsidR="00B93DEE" w:rsidRPr="00A9646F" w:rsidRDefault="00B93DEE" w:rsidP="00B93DEE">
      <w:pPr>
        <w:pStyle w:val="berschrift2"/>
      </w:pPr>
      <w:bookmarkStart w:id="15" w:name="_Toc67338552"/>
      <w:r w:rsidRPr="00A9646F">
        <w:t xml:space="preserve">TOP </w:t>
      </w:r>
      <w:r w:rsidR="00033532">
        <w:t>9</w:t>
      </w:r>
      <w:r w:rsidR="00FC4A72">
        <w:t xml:space="preserve"> Budgetplan</w:t>
      </w:r>
      <w:bookmarkEnd w:id="15"/>
    </w:p>
    <w:p w14:paraId="2FF3023D" w14:textId="77777777" w:rsidR="00B93DEE" w:rsidRPr="00A9646F" w:rsidRDefault="00B93DEE" w:rsidP="00B93DEE"/>
    <w:tbl>
      <w:tblPr>
        <w:tblStyle w:val="TableNormal"/>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7"/>
        <w:gridCol w:w="4718"/>
        <w:gridCol w:w="2777"/>
        <w:gridCol w:w="111"/>
      </w:tblGrid>
      <w:tr w:rsidR="00B93DEE" w14:paraId="6E02C3CC" w14:textId="77777777" w:rsidTr="00A45B0C">
        <w:trPr>
          <w:trHeight w:val="167"/>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18A99D54" w14:textId="77777777" w:rsidR="00B93DEE" w:rsidRDefault="00B93DEE" w:rsidP="00A45B0C">
            <w:proofErr w:type="spellStart"/>
            <w:r>
              <w:rPr>
                <w:rFonts w:ascii="Calibri" w:eastAsia="Calibri" w:hAnsi="Calibri" w:cs="Calibri"/>
                <w:b/>
                <w:bCs/>
                <w:lang w:val="en-US"/>
              </w:rPr>
              <w:t>Anliegen</w:t>
            </w:r>
            <w:proofErr w:type="spellEnd"/>
          </w:p>
        </w:tc>
        <w:tc>
          <w:tcPr>
            <w:tcW w:w="7606" w:type="dxa"/>
            <w:gridSpan w:val="3"/>
            <w:tcBorders>
              <w:top w:val="nil"/>
              <w:left w:val="nil"/>
              <w:bottom w:val="nil"/>
              <w:right w:val="nil"/>
            </w:tcBorders>
            <w:shd w:val="clear" w:color="auto" w:fill="F1F1F1"/>
            <w:tcMar>
              <w:top w:w="80" w:type="dxa"/>
              <w:left w:w="80" w:type="dxa"/>
              <w:bottom w:w="80" w:type="dxa"/>
              <w:right w:w="80" w:type="dxa"/>
            </w:tcMar>
          </w:tcPr>
          <w:p w14:paraId="3E0557B6" w14:textId="2C858854" w:rsidR="00B93DEE" w:rsidRDefault="004C35B9" w:rsidP="00A45B0C">
            <w:r>
              <w:t>Wollen wir den Budgetplan für Institutspullis und Demofinanzierung ändern?</w:t>
            </w:r>
          </w:p>
        </w:tc>
      </w:tr>
      <w:tr w:rsidR="00B93DEE" w:rsidRPr="00762DF2" w14:paraId="690DA921" w14:textId="77777777" w:rsidTr="00A45B0C">
        <w:trPr>
          <w:trHeight w:val="900"/>
        </w:trPr>
        <w:tc>
          <w:tcPr>
            <w:tcW w:w="1411" w:type="dxa"/>
            <w:gridSpan w:val="2"/>
            <w:tcBorders>
              <w:top w:val="nil"/>
              <w:left w:val="nil"/>
              <w:bottom w:val="nil"/>
              <w:right w:val="nil"/>
            </w:tcBorders>
            <w:shd w:val="clear" w:color="auto" w:fill="F1F1F1"/>
            <w:tcMar>
              <w:top w:w="80" w:type="dxa"/>
              <w:left w:w="80" w:type="dxa"/>
              <w:bottom w:w="80" w:type="dxa"/>
              <w:right w:w="80" w:type="dxa"/>
            </w:tcMar>
          </w:tcPr>
          <w:p w14:paraId="7B1E4B69" w14:textId="77777777" w:rsidR="00B93DEE" w:rsidRPr="002F48DC" w:rsidRDefault="00B93DEE" w:rsidP="00A45B0C">
            <w:pPr>
              <w:rPr>
                <w:rFonts w:ascii="Calibri" w:eastAsia="Calibri" w:hAnsi="Calibri" w:cs="Calibri"/>
                <w:b/>
                <w:bCs/>
              </w:rPr>
            </w:pPr>
          </w:p>
          <w:p w14:paraId="54400756" w14:textId="77777777" w:rsidR="00B93DEE" w:rsidRDefault="00B93DEE" w:rsidP="00A45B0C"/>
        </w:tc>
        <w:tc>
          <w:tcPr>
            <w:tcW w:w="7606" w:type="dxa"/>
            <w:gridSpan w:val="3"/>
            <w:tcBorders>
              <w:top w:val="nil"/>
              <w:left w:val="nil"/>
              <w:bottom w:val="nil"/>
              <w:right w:val="nil"/>
            </w:tcBorders>
            <w:shd w:val="clear" w:color="auto" w:fill="auto"/>
            <w:tcMar>
              <w:top w:w="80" w:type="dxa"/>
              <w:left w:w="80" w:type="dxa"/>
              <w:bottom w:w="80" w:type="dxa"/>
              <w:right w:w="80" w:type="dxa"/>
            </w:tcMar>
          </w:tcPr>
          <w:p w14:paraId="1CAB876C" w14:textId="77777777" w:rsidR="00202FE2" w:rsidRDefault="004C35B9" w:rsidP="004C35B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Dringend wegen Demos und Rechnung für die Pullis, 8 für heute schon, 5 Enthaltungen</w:t>
            </w:r>
          </w:p>
          <w:p w14:paraId="636FCB09" w14:textId="77777777" w:rsidR="004C35B9" w:rsidRDefault="004C35B9" w:rsidP="004C35B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 xml:space="preserve">Sollen Pullis in einen neuen Posten? Vorteil übersichtlicher, Nachteil: noch nicht vom </w:t>
            </w:r>
            <w:proofErr w:type="spellStart"/>
            <w:r>
              <w:rPr>
                <w:rFonts w:ascii="Verdana" w:eastAsia="Times New Roman" w:hAnsi="Verdana" w:cs="Times New Roman"/>
                <w:color w:val="auto"/>
                <w:sz w:val="21"/>
                <w:szCs w:val="21"/>
                <w:bdr w:val="none" w:sz="0" w:space="0" w:color="auto"/>
              </w:rPr>
              <w:t>StuRa</w:t>
            </w:r>
            <w:proofErr w:type="spellEnd"/>
            <w:r>
              <w:rPr>
                <w:rFonts w:ascii="Verdana" w:eastAsia="Times New Roman" w:hAnsi="Verdana" w:cs="Times New Roman"/>
                <w:color w:val="auto"/>
                <w:sz w:val="21"/>
                <w:szCs w:val="21"/>
                <w:bdr w:val="none" w:sz="0" w:space="0" w:color="auto"/>
              </w:rPr>
              <w:t xml:space="preserve"> bestätigt, dass der neue Plan so in Ordnung ist (keine kontroversen Veränderungen): 7 für die Verschiebung in „Projekte von Studentischen Gruppen“, keiner dagegen und Rest Enthaltung</w:t>
            </w:r>
          </w:p>
          <w:p w14:paraId="37664263" w14:textId="0CEE975C" w:rsidR="004C35B9" w:rsidRPr="004C35B9" w:rsidRDefault="004C35B9" w:rsidP="004C35B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r>
              <w:rPr>
                <w:rFonts w:ascii="Verdana" w:eastAsia="Times New Roman" w:hAnsi="Verdana" w:cs="Times New Roman"/>
                <w:color w:val="auto"/>
                <w:sz w:val="21"/>
                <w:szCs w:val="21"/>
                <w:bdr w:val="none" w:sz="0" w:space="0" w:color="auto"/>
              </w:rPr>
              <w:t>Wollen wir die Änderungen für den Finanzantrag</w:t>
            </w:r>
            <w:r w:rsidR="006874FA">
              <w:rPr>
                <w:rFonts w:ascii="Verdana" w:eastAsia="Times New Roman" w:hAnsi="Verdana" w:cs="Times New Roman"/>
                <w:color w:val="auto"/>
                <w:sz w:val="21"/>
                <w:szCs w:val="21"/>
                <w:bdr w:val="none" w:sz="0" w:space="0" w:color="auto"/>
              </w:rPr>
              <w:t xml:space="preserve"> annehmen?</w:t>
            </w:r>
            <w:r>
              <w:rPr>
                <w:rFonts w:ascii="Verdana" w:eastAsia="Times New Roman" w:hAnsi="Verdana" w:cs="Times New Roman"/>
                <w:color w:val="auto"/>
                <w:sz w:val="21"/>
                <w:szCs w:val="21"/>
                <w:bdr w:val="none" w:sz="0" w:space="0" w:color="auto"/>
              </w:rPr>
              <w:t xml:space="preserve"> 13 ja, 1 Enthaltung</w:t>
            </w:r>
          </w:p>
        </w:tc>
      </w:tr>
      <w:tr w:rsidR="00B93DEE" w14:paraId="18E63F8F" w14:textId="77777777" w:rsidTr="00A45B0C">
        <w:trPr>
          <w:gridAfter w:val="1"/>
          <w:wAfter w:w="111" w:type="dxa"/>
          <w:trHeight w:val="332"/>
        </w:trPr>
        <w:tc>
          <w:tcPr>
            <w:tcW w:w="1394" w:type="dxa"/>
            <w:tcBorders>
              <w:top w:val="nil"/>
              <w:left w:val="nil"/>
              <w:bottom w:val="nil"/>
              <w:right w:val="nil"/>
            </w:tcBorders>
            <w:shd w:val="clear" w:color="auto" w:fill="F1F1F1"/>
            <w:tcMar>
              <w:top w:w="80" w:type="dxa"/>
              <w:left w:w="80" w:type="dxa"/>
              <w:bottom w:w="80" w:type="dxa"/>
              <w:right w:w="80" w:type="dxa"/>
            </w:tcMar>
          </w:tcPr>
          <w:p w14:paraId="4C1E36AC" w14:textId="77777777" w:rsidR="00B93DEE" w:rsidRDefault="00B93DEE" w:rsidP="00A45B0C">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735"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3E243C9A" w14:textId="36ABEAC7" w:rsidR="00B93DEE" w:rsidRPr="00BB04B4" w:rsidRDefault="00B93DEE" w:rsidP="00BB04B4">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1"/>
                <w:szCs w:val="21"/>
                <w:bdr w:val="none" w:sz="0" w:space="0" w:color="auto"/>
              </w:rPr>
            </w:pPr>
          </w:p>
        </w:tc>
        <w:tc>
          <w:tcPr>
            <w:tcW w:w="277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F35AACD" w14:textId="6A94A7D8" w:rsidR="00B93DEE" w:rsidRDefault="00B93DEE" w:rsidP="00A45B0C"/>
        </w:tc>
      </w:tr>
    </w:tbl>
    <w:p w14:paraId="3ED0F782" w14:textId="756D33CF" w:rsidR="004A7EAC" w:rsidRDefault="004A7EAC" w:rsidP="004A7EAC"/>
    <w:p w14:paraId="79697F23" w14:textId="77777777" w:rsidR="004A7EAC" w:rsidRDefault="004A7EAC">
      <w:r>
        <w:br w:type="page"/>
      </w:r>
    </w:p>
    <w:p w14:paraId="3D248229" w14:textId="4488DA6D" w:rsidR="0063129A" w:rsidRDefault="000F7670" w:rsidP="0063129A">
      <w:pPr>
        <w:pStyle w:val="berschrift2"/>
      </w:pPr>
      <w:bookmarkStart w:id="16" w:name="_Toc67338553"/>
      <w:r w:rsidRPr="000F7670">
        <w:lastRenderedPageBreak/>
        <w:t>TOP 1</w:t>
      </w:r>
      <w:r w:rsidR="004479D7">
        <w:t>0</w:t>
      </w:r>
      <w:r w:rsidRPr="000F7670">
        <w:t xml:space="preserve"> Finanzen: Erstattung aus VS-Beiträgen</w:t>
      </w:r>
      <w:bookmarkEnd w:id="16"/>
    </w:p>
    <w:p w14:paraId="17C3D9BA" w14:textId="77777777" w:rsidR="00A45B0C" w:rsidRDefault="000F7670" w:rsidP="000F7670">
      <w:pPr>
        <w:rPr>
          <w:lang w:val="en-GB"/>
        </w:rPr>
      </w:pPr>
      <w:r w:rsidRPr="00A45B0C">
        <w:rPr>
          <w:lang w:val="en-GB"/>
        </w:rPr>
        <w:t>[</w:t>
      </w:r>
      <w:r w:rsidR="00A45B0C" w:rsidRPr="00A45B0C">
        <w:rPr>
          <w:lang w:val="en-GB"/>
        </w:rPr>
        <w:t>621.0236</w:t>
      </w:r>
      <w:r w:rsidRPr="00A45B0C">
        <w:rPr>
          <w:lang w:val="en-GB"/>
        </w:rPr>
        <w:t>]: [</w:t>
      </w:r>
      <w:r w:rsidR="00A45B0C" w:rsidRPr="00A45B0C">
        <w:rPr>
          <w:lang w:val="en-GB"/>
        </w:rPr>
        <w:t>60</w:t>
      </w:r>
      <w:r w:rsidRPr="00A45B0C">
        <w:rPr>
          <w:lang w:val="en-GB"/>
        </w:rPr>
        <w:t xml:space="preserve">0€ von </w:t>
      </w:r>
      <w:r w:rsidR="00A45B0C" w:rsidRPr="00A45B0C">
        <w:rPr>
          <w:lang w:val="en-GB"/>
        </w:rPr>
        <w:t>Tamara</w:t>
      </w:r>
      <w:r w:rsidRPr="00A45B0C">
        <w:rPr>
          <w:lang w:val="en-GB"/>
        </w:rPr>
        <w:t>] an [</w:t>
      </w:r>
      <w:r w:rsidR="00A45B0C" w:rsidRPr="00A45B0C">
        <w:rPr>
          <w:lang w:val="en-GB"/>
        </w:rPr>
        <w:t>Copy-Shop Bamberg</w:t>
      </w:r>
      <w:r w:rsidRPr="00A45B0C">
        <w:rPr>
          <w:lang w:val="en-GB"/>
        </w:rPr>
        <w:t>]</w:t>
      </w:r>
    </w:p>
    <w:p w14:paraId="03D8A51A" w14:textId="005955AE" w:rsidR="00A45B0C" w:rsidRPr="00A45B0C" w:rsidRDefault="000F7670" w:rsidP="000F7670">
      <w:r w:rsidRPr="00A45B0C">
        <w:rPr>
          <w:u w:val="single"/>
        </w:rPr>
        <w:t>Datum</w:t>
      </w:r>
      <w:r w:rsidRPr="00A45B0C">
        <w:t xml:space="preserve">: </w:t>
      </w:r>
      <w:r w:rsidR="00A45B0C" w:rsidRPr="00A45B0C">
        <w:t>22.0</w:t>
      </w:r>
      <w:r w:rsidR="00A45B0C">
        <w:t>3.2021</w:t>
      </w:r>
    </w:p>
    <w:p w14:paraId="0E48E1F0" w14:textId="1C987AC8" w:rsidR="00A45B0C" w:rsidRDefault="000F7670" w:rsidP="000F7670">
      <w:r w:rsidRPr="004C35B9">
        <w:rPr>
          <w:u w:val="single"/>
        </w:rPr>
        <w:t>Erklärung</w:t>
      </w:r>
      <w:r w:rsidRPr="000F7670">
        <w:t xml:space="preserve">: </w:t>
      </w:r>
      <w:r w:rsidR="004C35B9">
        <w:t xml:space="preserve">Wir haben Institutspullis organisiert, die für </w:t>
      </w:r>
      <w:r w:rsidR="00425B0C">
        <w:t xml:space="preserve">ein bisschen Zusammenhalt am Institut sorgen soll, wenn das schon in Person nicht möglich ist. </w:t>
      </w:r>
      <w:r w:rsidR="003E60F6">
        <w:t>Wir hoffen, dass die Pullis mit Institutslogo die Verbundenheit zum Institut und zu Heidelberg, besonders in den Erst- und Drittsemestern stärkt. Organisiert haben wir die Pullover so, dass jeder Studi, der einen Pulli möchte, diesen direkt beim Händler bezahlt. Dennoch wollen die Pullover</w:t>
      </w:r>
      <w:r w:rsidR="0078675F">
        <w:t xml:space="preserve"> bezuschussen mit </w:t>
      </w:r>
      <w:r w:rsidR="00A45B0C">
        <w:t>2-3 € pro Pulli</w:t>
      </w:r>
      <w:r w:rsidR="0078675F">
        <w:t>, je nach genauem Preis und Anzahl der Bestellungen. Am</w:t>
      </w:r>
      <w:r w:rsidR="00A45B0C">
        <w:t xml:space="preserve"> 21.12</w:t>
      </w:r>
      <w:r w:rsidR="0078675F">
        <w:t xml:space="preserve"> haben wir uns bereits für einen Händler entschieden und da wir hier einen Finanzantrag von über 500€ haben, im folgenden noch Vergleichsangebote:</w:t>
      </w:r>
    </w:p>
    <w:p w14:paraId="0AA207DC" w14:textId="091E89C3" w:rsidR="0078675F" w:rsidRPr="0078675F" w:rsidRDefault="0078675F" w:rsidP="0078675F">
      <w:pPr>
        <w:pStyle w:val="Listenabsatz"/>
        <w:numPr>
          <w:ilvl w:val="0"/>
          <w:numId w:val="38"/>
        </w:numPr>
      </w:pPr>
      <w:r w:rsidRPr="0078675F">
        <w:t>Onlinehandel (</w:t>
      </w:r>
      <w:r>
        <w:t>zwei mögliche Angebote</w:t>
      </w:r>
      <w:r w:rsidRPr="0078675F">
        <w:t>): 27€ pro Pulli, ab</w:t>
      </w:r>
      <w:r>
        <w:t xml:space="preserve"> </w:t>
      </w:r>
      <w:r w:rsidRPr="0078675F">
        <w:t xml:space="preserve">250 Stück </w:t>
      </w:r>
    </w:p>
    <w:p w14:paraId="05143F51" w14:textId="77777777" w:rsidR="0078675F" w:rsidRPr="0078675F" w:rsidRDefault="0078675F" w:rsidP="0078675F">
      <w:r w:rsidRPr="0078675F">
        <w:t>23,50. Entweder Sammelbestellung (1) oder jeder</w:t>
      </w:r>
    </w:p>
    <w:p w14:paraId="74CDC955" w14:textId="5ED32B23" w:rsidR="0078675F" w:rsidRPr="0078675F" w:rsidRDefault="0078675F" w:rsidP="0078675F">
      <w:r w:rsidRPr="0078675F">
        <w:t>einzeln (2) (</w:t>
      </w:r>
      <w:r>
        <w:t xml:space="preserve">Versand </w:t>
      </w:r>
      <w:r w:rsidRPr="0078675F">
        <w:t xml:space="preserve">ins Institut </w:t>
      </w:r>
      <w:r>
        <w:t>keine</w:t>
      </w:r>
      <w:r w:rsidRPr="0078675F">
        <w:t xml:space="preserve"> extra</w:t>
      </w:r>
      <w:r>
        <w:t xml:space="preserve"> Lieferkosten</w:t>
      </w:r>
      <w:r w:rsidRPr="0078675F">
        <w:t xml:space="preserve">, für Versand </w:t>
      </w:r>
    </w:p>
    <w:p w14:paraId="15B1C9F4" w14:textId="77777777" w:rsidR="0078675F" w:rsidRPr="00531FAF" w:rsidRDefault="0078675F" w:rsidP="0078675F">
      <w:r w:rsidRPr="00531FAF">
        <w:t>nach Hause: 5€ extra)</w:t>
      </w:r>
    </w:p>
    <w:p w14:paraId="609D43B8" w14:textId="1193C77B" w:rsidR="0078675F" w:rsidRPr="00531FAF" w:rsidRDefault="0078675F" w:rsidP="0078675F"/>
    <w:p w14:paraId="7461252C" w14:textId="77777777" w:rsidR="0078675F" w:rsidRPr="0078675F" w:rsidRDefault="0078675F" w:rsidP="0078675F">
      <w:r w:rsidRPr="0078675F">
        <w:t>- (3) Copy Shop: 4 mögliche Pullis, die s</w:t>
      </w:r>
      <w:r>
        <w:t>ich in Qualität und Gütesiegeln unterscheiden</w:t>
      </w:r>
      <w:r w:rsidRPr="0078675F">
        <w:t>: 21€, 22€, 23€ oder 34€</w:t>
      </w:r>
      <w:r>
        <w:t xml:space="preserve">, </w:t>
      </w:r>
      <w:r w:rsidRPr="0078675F">
        <w:t xml:space="preserve">(Versand ins Institut keine extra Lieferkosten, für Versand </w:t>
      </w:r>
    </w:p>
    <w:p w14:paraId="0C3BDEE3" w14:textId="3E9BB326" w:rsidR="0078675F" w:rsidRPr="0078675F" w:rsidRDefault="0078675F" w:rsidP="0078675F">
      <w:r w:rsidRPr="0078675F">
        <w:t>nach Hause: 5€ extra)</w:t>
      </w:r>
    </w:p>
    <w:p w14:paraId="6FE2534C" w14:textId="2CE1AD92" w:rsidR="0078675F" w:rsidRPr="0078675F" w:rsidRDefault="0078675F" w:rsidP="0078675F"/>
    <w:p w14:paraId="444BDC84" w14:textId="67ED3210" w:rsidR="0078675F" w:rsidRPr="0078675F" w:rsidRDefault="0078675F" w:rsidP="0078675F">
      <w:r>
        <w:t xml:space="preserve">- </w:t>
      </w:r>
      <w:r w:rsidRPr="0078675F">
        <w:t>(4) Dein Pulli: April Bestellrunde: klimaneutraler</w:t>
      </w:r>
      <w:r>
        <w:t xml:space="preserve"> </w:t>
      </w:r>
      <w:r w:rsidRPr="0078675F">
        <w:t xml:space="preserve">Versand, Pullis bestickt, 34,95€ in jeder weiteren </w:t>
      </w:r>
      <w:proofErr w:type="spellStart"/>
      <w:r w:rsidRPr="0078675F">
        <w:t>Bestellunde</w:t>
      </w:r>
      <w:proofErr w:type="spellEnd"/>
      <w:r w:rsidRPr="0078675F">
        <w:t xml:space="preserve"> 39,95€</w:t>
      </w:r>
    </w:p>
    <w:p w14:paraId="2D578135" w14:textId="68CC8531" w:rsidR="0078675F" w:rsidRPr="0078675F" w:rsidRDefault="0078675F" w:rsidP="0078675F"/>
    <w:p w14:paraId="44B655CF" w14:textId="520A9AAC" w:rsidR="00FB2E91" w:rsidRDefault="0078675F" w:rsidP="0078675F">
      <w:r>
        <w:rPr>
          <w:u w:val="single"/>
        </w:rPr>
        <w:t>Entscheidung:</w:t>
      </w:r>
      <w:r>
        <w:t xml:space="preserve"> wir haben uns für das dritte Angebot (3) entschieden. Das letzte Angebot war nicht nur das teuerste, man konnte auch keine individuelle Bezahlung anbieten. Das Angebot (3) ist ein Offlinehandel, den wir gerne zu </w:t>
      </w:r>
      <w:proofErr w:type="spellStart"/>
      <w:r>
        <w:t>Coronazeiten</w:t>
      </w:r>
      <w:proofErr w:type="spellEnd"/>
      <w:r>
        <w:t xml:space="preserve"> unterstützen wollen uns bietet viel Flexibilität und die günstigsten Optionen.</w:t>
      </w:r>
      <w:r w:rsidR="00FB2E91">
        <w:t xml:space="preserve"> Außerdem konnten wir verschiedenste Farben und sogar das Logo in hell und dunkel individuell auswählen lassen.</w:t>
      </w:r>
    </w:p>
    <w:p w14:paraId="1173B296" w14:textId="2B039D4D" w:rsidR="0078675F" w:rsidRPr="0078675F" w:rsidRDefault="0078675F" w:rsidP="0078675F">
      <w:r>
        <w:t xml:space="preserve">Die Abstimmung ergab also: </w:t>
      </w:r>
      <w:r w:rsidRPr="0078675F">
        <w:t>(3) 10 Stimmen, (1) 4 Stimmen, (2) 1 Stimme, 3 Enthaltungen</w:t>
      </w:r>
      <w:r w:rsidR="00FB2E91">
        <w:t xml:space="preserve">. </w:t>
      </w:r>
      <w:r w:rsidRPr="0078675F">
        <w:t>Damit haben wir uns für das Offline-Angebot entschieden. Welcher Pulli genau (4</w:t>
      </w:r>
      <w:r w:rsidR="00FB2E91">
        <w:t xml:space="preserve"> verschiedene</w:t>
      </w:r>
      <w:r w:rsidRPr="0078675F">
        <w:t xml:space="preserve"> Angebote) </w:t>
      </w:r>
      <w:r w:rsidR="00FB2E91">
        <w:t xml:space="preserve">wurde auf dem internen </w:t>
      </w:r>
      <w:proofErr w:type="spellStart"/>
      <w:r w:rsidR="00FB2E91">
        <w:t>Fachschaftstool</w:t>
      </w:r>
      <w:proofErr w:type="spellEnd"/>
      <w:r w:rsidR="00FB2E91">
        <w:t xml:space="preserve"> </w:t>
      </w:r>
      <w:proofErr w:type="spellStart"/>
      <w:r w:rsidR="00FB2E91">
        <w:t>Slack</w:t>
      </w:r>
      <w:proofErr w:type="spellEnd"/>
      <w:r w:rsidR="00FB2E91">
        <w:t xml:space="preserve"> getroffen, da wir dort alle Gütesigel, Preise und Farben sehen konnten. Gewonnen hat hier mit 17 Stimmen (nur zwei waren für andere Optionen) der „College Hoodie“ mit der Zertifizierung vegan, WRAP und faire Arbeitsbedingungen und mit vielen verschiedenen Farben. </w:t>
      </w:r>
    </w:p>
    <w:p w14:paraId="20AB0D7F" w14:textId="0CBC6A33" w:rsidR="0078675F" w:rsidRDefault="00F06617" w:rsidP="000F7670">
      <w:r>
        <w:t>Zusätzlich haben wir am 21.12 mit 15 ja-Stimmen und einer Enthaltung beschlossen, die Pullis zu bezuschussen. Bei der heutigen Abstimmung ging es also primär</w:t>
      </w:r>
      <w:r w:rsidR="004A7EAC">
        <w:t xml:space="preserve"> um den formalen Finanzbeschluss, den Posten und die Höhe des Betrags.</w:t>
      </w:r>
    </w:p>
    <w:p w14:paraId="1B8B5DEB" w14:textId="5165B887" w:rsidR="004A7EAC" w:rsidRDefault="000F7670">
      <w:r w:rsidRPr="004C35B9">
        <w:rPr>
          <w:u w:val="single"/>
        </w:rPr>
        <w:t>Ergebnis</w:t>
      </w:r>
      <w:r w:rsidRPr="000F7670">
        <w:t>: 1</w:t>
      </w:r>
      <w:r w:rsidR="00A45B0C">
        <w:t>2</w:t>
      </w:r>
      <w:r w:rsidRPr="000F7670">
        <w:t xml:space="preserve"> dafür</w:t>
      </w:r>
      <w:r w:rsidR="004A7EAC">
        <w:t>, kein nein, keine Enthaltung</w:t>
      </w:r>
      <w:r w:rsidR="004A7EAC">
        <w:br w:type="page"/>
      </w:r>
    </w:p>
    <w:p w14:paraId="6C485716" w14:textId="5F3F5421" w:rsidR="00425B0C" w:rsidRDefault="006874FA" w:rsidP="006874FA">
      <w:r w:rsidRPr="006874FA">
        <w:lastRenderedPageBreak/>
        <w:t>[7</w:t>
      </w:r>
      <w:r>
        <w:t>22.0236</w:t>
      </w:r>
      <w:r w:rsidRPr="006874FA">
        <w:t>]: [2</w:t>
      </w:r>
      <w:r>
        <w:t>50</w:t>
      </w:r>
      <w:r w:rsidRPr="006874FA">
        <w:t xml:space="preserve">€ von </w:t>
      </w:r>
      <w:r w:rsidR="00A45B0C">
        <w:t>Steffen</w:t>
      </w:r>
      <w:r w:rsidRPr="006874FA">
        <w:t>] an [</w:t>
      </w:r>
      <w:r w:rsidR="00A45B0C">
        <w:t>Fachschaft der Uni Tübingen</w:t>
      </w:r>
      <w:r w:rsidRPr="006874FA">
        <w:t>]</w:t>
      </w:r>
    </w:p>
    <w:p w14:paraId="40F03D22" w14:textId="2E41CD1F" w:rsidR="006874FA" w:rsidRDefault="006874FA">
      <w:r w:rsidRPr="00425B0C">
        <w:rPr>
          <w:u w:val="single"/>
        </w:rPr>
        <w:t>Datum</w:t>
      </w:r>
      <w:r w:rsidRPr="006874FA">
        <w:t xml:space="preserve">: </w:t>
      </w:r>
    </w:p>
    <w:p w14:paraId="05CC4F60" w14:textId="2C12A540" w:rsidR="006874FA" w:rsidRDefault="006874FA" w:rsidP="006874FA">
      <w:r w:rsidRPr="006874FA">
        <w:rPr>
          <w:u w:val="single"/>
        </w:rPr>
        <w:t>Erklärung</w:t>
      </w:r>
      <w:r w:rsidRPr="006874FA">
        <w:t xml:space="preserve">: </w:t>
      </w:r>
      <w:r>
        <w:t>Wir organisieren mit anderen Fachschaften Baden-Württembergs eine Demo in Stuttgart. Bei der Demo geht es um die angemessene Finanzierung des neuen Studienganges der Psychotherapie</w:t>
      </w:r>
      <w:r w:rsidR="00D21B61">
        <w:t xml:space="preserve"> und der – unserer Meinung nach unerlässlichen – Nachqualifizierungsmöglichkeiten für aktuelle Studierende. Ohne diese Maßnahmen, werden einige Studierende (je nach Zeitpunkt und Zustimmung der Finanzierung die Jahrgänge vom Wintersemester 2</w:t>
      </w:r>
      <w:r w:rsidR="00657D1A">
        <w:t xml:space="preserve">019-2022) Schwierigkeiten haben, die Psychotherapieausbildung zu absolvieren, da das System (also auch die Ausbildung) umgestellt wird, aber ohne Finanzierung des neuen Studiengangs (oder der Nachqualifizierung) können einige Studierende nicht mehr (oder nur mit Zeitdruck) der alten Ausbildung und noch nicht der neuen nachkommen. Aus diesem Grund haben sich schon seit einiger Zeit die Psychologie Fachschaften Baden-Württembergs seit einigen Monaten vernetzt, und versucht, die Dringlichkeit der Angelegenheit deutlich zu machen. Es wurde schon mit etlichen zuständigen Stellen, allen Instituten in BaWü, einigen Politikern und auch Fachschaften aus anderen Bundesländern korrespondiert. Der Kontakt mit der Politik war zwar </w:t>
      </w:r>
      <w:proofErr w:type="gramStart"/>
      <w:r w:rsidR="00657D1A">
        <w:t>durchaus hilfreich</w:t>
      </w:r>
      <w:proofErr w:type="gramEnd"/>
      <w:r w:rsidR="00657D1A">
        <w:t xml:space="preserve">, trotzdem wird die Finanzierung nicht zufriedenstellend und zeitnah gewährleistet. In Hamburg war die Finanzierung ähnlich unsicher und der Kontakt zu Politikern (den wir bereits halten) und eine Demo haben auf die Problematik aufmerksam gemacht. Nun möchten auch wir (die Psychologie-Fachschaften </w:t>
      </w:r>
      <w:r w:rsidR="00657D1A" w:rsidRPr="00657D1A">
        <w:t>Tübingen, Mannheim, Konstanz, Ulm, Freiburg</w:t>
      </w:r>
      <w:r w:rsidR="00657D1A">
        <w:t xml:space="preserve"> und Heidelberg) eine ähnliche Demo veranstalten. Wir hoffen, dass auf die Problematik aktueller Studierende, eben auch in Heidelberg, und den Zeitdruck aufmerksam gemacht wird.</w:t>
      </w:r>
    </w:p>
    <w:p w14:paraId="625A52CD" w14:textId="24E51C94" w:rsidR="00657D1A" w:rsidRDefault="00657D1A" w:rsidP="006874FA">
      <w:r>
        <w:t xml:space="preserve">Da die Angst besteht, dass einige, auch Heidelberger Studis, durch die Regelung abgehängt werden können und Jahrgänge mit zu wenig Psychotherapeuten entstehen könnten, werden an der Demo (angelehnt an die Demo in Hamburg) viele leere Stühle symbolisch aufgestellt. Das eignet sich auch besonders gut, da </w:t>
      </w:r>
      <w:r w:rsidR="00425B0C">
        <w:t>die Corona-Maßnahmen eingehalten werden müssen und nur wenig Demonstranten kommen können.</w:t>
      </w:r>
    </w:p>
    <w:p w14:paraId="0A0DC622" w14:textId="72A0165A" w:rsidR="006874FA" w:rsidRDefault="006874FA" w:rsidP="006874FA">
      <w:r>
        <w:t>Bei den veranschlagten 2</w:t>
      </w:r>
      <w:r w:rsidR="00531FAF">
        <w:t>5</w:t>
      </w:r>
      <w:r>
        <w:t>0€ handelt es sich um einen Maximalbetrag. Als bei einem ersten Entwurf verschiedene Stellen angefragt wurden, beliefen sich die Ausgaben für das Material pro Fachschaft auf 160€. Zusätzlich werden von de</w:t>
      </w:r>
      <w:r w:rsidR="00425B0C">
        <w:t>m Studierendenverband des Berufsverband Deutscher Psychologen voraussichtlich 200</w:t>
      </w:r>
      <w:r>
        <w:t>€ dazugegeben.</w:t>
      </w:r>
      <w:r w:rsidR="00425B0C">
        <w:t xml:space="preserve"> Die restlichen Kosten werden gleichmäßig unter den Beteiligten Fachschaften verteilt, wobei die Fachschaft aus Tübingen die Kosten vorstreckt, weswegen der Finanzantrag sich an die Uni Tübingen richtet. Der Termin für die Demo ist noch nicht festgelegt.</w:t>
      </w:r>
    </w:p>
    <w:p w14:paraId="4D76B8ED" w14:textId="4B147D4B" w:rsidR="006874FA" w:rsidRPr="006874FA" w:rsidRDefault="006874FA" w:rsidP="006874FA">
      <w:r w:rsidRPr="006874FA">
        <w:rPr>
          <w:u w:val="single"/>
        </w:rPr>
        <w:t>Ergebnis</w:t>
      </w:r>
      <w:r w:rsidRPr="006874FA">
        <w:t xml:space="preserve">: </w:t>
      </w:r>
      <w:r w:rsidR="00A45B0C">
        <w:t>10 ja, 1 Enthaltung</w:t>
      </w:r>
    </w:p>
    <w:p w14:paraId="6FEC9FDE" w14:textId="77777777" w:rsidR="006874FA" w:rsidRPr="000F7670" w:rsidRDefault="006874FA" w:rsidP="000F7670"/>
    <w:p w14:paraId="440DC677" w14:textId="50332394" w:rsidR="006A29F1" w:rsidRDefault="009562C8">
      <w:pPr>
        <w:pStyle w:val="berschrift2"/>
      </w:pPr>
      <w:bookmarkStart w:id="17" w:name="_Toc67338554"/>
      <w:r>
        <w:t xml:space="preserve">TOP </w:t>
      </w:r>
      <w:r w:rsidR="00C47A9C">
        <w:t>1</w:t>
      </w:r>
      <w:r w:rsidR="004479D7">
        <w:t>1</w:t>
      </w:r>
      <w:r>
        <w:t xml:space="preserve"> Bestimmung der Sitzungsleitung für die nächste FS-Vollversammlung</w:t>
      </w:r>
      <w:bookmarkEnd w:id="14"/>
      <w:bookmarkEnd w:id="17"/>
    </w:p>
    <w:p w14:paraId="5F83920E" w14:textId="423482C6" w:rsidR="006A29F1" w:rsidRPr="00A2152A" w:rsidRDefault="009562C8">
      <w:pPr>
        <w:rPr>
          <w:rFonts w:ascii="Calibri" w:eastAsia="Calibri" w:hAnsi="Calibri" w:cs="Calibri"/>
          <w:color w:val="auto"/>
        </w:rPr>
      </w:pPr>
      <w:r>
        <w:rPr>
          <w:rFonts w:ascii="Calibri" w:eastAsia="Calibri" w:hAnsi="Calibri" w:cs="Calibri"/>
        </w:rPr>
        <w:t>Da keine weiteren Tagesordnungspunkte vorliegen, erklärt die Sitzungsleitung die Fachschafts-Vollversammlung</w:t>
      </w:r>
      <w:r w:rsidR="00FA0252">
        <w:rPr>
          <w:rFonts w:ascii="Calibri" w:eastAsia="Calibri" w:hAnsi="Calibri" w:cs="Calibri"/>
        </w:rPr>
        <w:t xml:space="preserve"> u</w:t>
      </w:r>
      <w:r w:rsidRPr="00FA0252">
        <w:rPr>
          <w:rFonts w:ascii="Calibri" w:eastAsia="Calibri" w:hAnsi="Calibri" w:cs="Calibri"/>
          <w:color w:val="000000" w:themeColor="text1"/>
        </w:rPr>
        <w:t xml:space="preserve">m </w:t>
      </w:r>
      <w:r w:rsidR="00CC32CC" w:rsidRPr="00FA0252">
        <w:rPr>
          <w:rFonts w:ascii="Calibri" w:eastAsia="Calibri" w:hAnsi="Calibri" w:cs="Calibri"/>
          <w:color w:val="000000" w:themeColor="text1"/>
          <w:u w:color="FF0000"/>
        </w:rPr>
        <w:t>1</w:t>
      </w:r>
      <w:r w:rsidR="00A45B0C">
        <w:rPr>
          <w:rFonts w:ascii="Calibri" w:eastAsia="Calibri" w:hAnsi="Calibri" w:cs="Calibri"/>
          <w:color w:val="000000" w:themeColor="text1"/>
          <w:u w:color="FF0000"/>
        </w:rPr>
        <w:t>9:17</w:t>
      </w:r>
      <w:r w:rsidR="00A9646F" w:rsidRPr="00FA0252">
        <w:rPr>
          <w:rFonts w:ascii="Calibri" w:eastAsia="Calibri" w:hAnsi="Calibri" w:cs="Calibri"/>
          <w:color w:val="000000" w:themeColor="text1"/>
          <w:u w:color="FF0000"/>
        </w:rPr>
        <w:t xml:space="preserve"> </w:t>
      </w:r>
      <w:r w:rsidRPr="00A2152A">
        <w:rPr>
          <w:rFonts w:ascii="Calibri" w:eastAsia="Calibri" w:hAnsi="Calibri" w:cs="Calibri"/>
          <w:color w:val="auto"/>
        </w:rPr>
        <w:t>Uhr für beendet.</w:t>
      </w:r>
    </w:p>
    <w:p w14:paraId="55870039" w14:textId="676E1568" w:rsidR="006A29F1" w:rsidRDefault="009562C8">
      <w:pPr>
        <w:rPr>
          <w:rFonts w:ascii="Calibri" w:eastAsia="Calibri" w:hAnsi="Calibri" w:cs="Calibri"/>
        </w:rPr>
      </w:pPr>
      <w:r w:rsidRPr="00A2152A">
        <w:rPr>
          <w:rFonts w:ascii="Calibri" w:eastAsia="Calibri" w:hAnsi="Calibri" w:cs="Calibri"/>
          <w:color w:val="auto"/>
        </w:rPr>
        <w:t xml:space="preserve">Die nächste Fachschafts-Sitzung wird am </w:t>
      </w:r>
      <w:r w:rsidR="00A45B0C">
        <w:rPr>
          <w:rFonts w:ascii="Calibri" w:eastAsia="Calibri" w:hAnsi="Calibri" w:cs="Calibri"/>
          <w:color w:val="auto"/>
          <w:highlight w:val="yellow"/>
        </w:rPr>
        <w:t>29</w:t>
      </w:r>
      <w:r w:rsidR="004C35B9">
        <w:rPr>
          <w:rFonts w:ascii="Calibri" w:eastAsia="Calibri" w:hAnsi="Calibri" w:cs="Calibri"/>
          <w:color w:val="auto"/>
          <w:highlight w:val="yellow"/>
        </w:rPr>
        <w:t>.0</w:t>
      </w:r>
      <w:r w:rsidR="00A45B0C">
        <w:rPr>
          <w:rFonts w:ascii="Calibri" w:eastAsia="Calibri" w:hAnsi="Calibri" w:cs="Calibri"/>
          <w:color w:val="auto"/>
          <w:highlight w:val="yellow"/>
        </w:rPr>
        <w:t>3</w:t>
      </w:r>
      <w:r w:rsidR="00615F94">
        <w:rPr>
          <w:rFonts w:ascii="Calibri" w:eastAsia="Calibri" w:hAnsi="Calibri" w:cs="Calibri"/>
          <w:color w:val="auto"/>
          <w:highlight w:val="yellow"/>
        </w:rPr>
        <w:t>.21</w:t>
      </w:r>
      <w:r w:rsidRPr="003C2E3E">
        <w:rPr>
          <w:rFonts w:ascii="Calibri" w:eastAsia="Calibri" w:hAnsi="Calibri" w:cs="Calibri"/>
          <w:color w:val="auto"/>
          <w:highlight w:val="yellow"/>
          <w:u w:color="FF0000"/>
        </w:rPr>
        <w:t xml:space="preserve"> </w:t>
      </w:r>
      <w:r w:rsidRPr="003C2E3E">
        <w:rPr>
          <w:rFonts w:ascii="Calibri" w:eastAsia="Calibri" w:hAnsi="Calibri" w:cs="Calibri"/>
          <w:color w:val="auto"/>
          <w:highlight w:val="yellow"/>
        </w:rPr>
        <w:t xml:space="preserve">um </w:t>
      </w:r>
      <w:r w:rsidRPr="003C2E3E">
        <w:rPr>
          <w:rFonts w:ascii="Calibri" w:eastAsia="Calibri" w:hAnsi="Calibri" w:cs="Calibri"/>
          <w:highlight w:val="yellow"/>
        </w:rPr>
        <w:t>18 Uhr</w:t>
      </w:r>
      <w:r w:rsidR="00CC32CC" w:rsidRPr="003C2E3E">
        <w:rPr>
          <w:rFonts w:ascii="Calibri" w:eastAsia="Calibri" w:hAnsi="Calibri" w:cs="Calibri"/>
          <w:highlight w:val="yellow"/>
        </w:rPr>
        <w:t xml:space="preserve"> </w:t>
      </w:r>
      <w:r w:rsidR="0009663C">
        <w:rPr>
          <w:rFonts w:ascii="Calibri" w:eastAsia="Calibri" w:hAnsi="Calibri" w:cs="Calibri"/>
        </w:rPr>
        <w:t>online</w:t>
      </w:r>
      <w:r w:rsidR="00690B42">
        <w:rPr>
          <w:rFonts w:ascii="Calibri" w:eastAsia="Calibri" w:hAnsi="Calibri" w:cs="Calibri"/>
        </w:rPr>
        <w:t xml:space="preserve"> </w:t>
      </w:r>
      <w:r>
        <w:rPr>
          <w:rFonts w:ascii="Calibri" w:eastAsia="Calibri" w:hAnsi="Calibri" w:cs="Calibri"/>
        </w:rPr>
        <w:t>stattfinden.</w:t>
      </w:r>
    </w:p>
    <w:p w14:paraId="37205C14" w14:textId="77777777" w:rsidR="006A29F1" w:rsidRDefault="006A29F1">
      <w:pPr>
        <w:rPr>
          <w:rFonts w:ascii="Calibri" w:eastAsia="Calibri" w:hAnsi="Calibri" w:cs="Calibri"/>
        </w:rPr>
      </w:pPr>
    </w:p>
    <w:p w14:paraId="6F794F24" w14:textId="71ED1941" w:rsidR="006A29F1" w:rsidRDefault="009562C8">
      <w:pPr>
        <w:rPr>
          <w:rFonts w:ascii="Calibri" w:eastAsia="Calibri" w:hAnsi="Calibri" w:cs="Calibri"/>
        </w:rPr>
      </w:pPr>
      <w:r>
        <w:rPr>
          <w:rFonts w:ascii="Calibri" w:eastAsia="Calibri" w:hAnsi="Calibri" w:cs="Calibri"/>
        </w:rPr>
        <w:t>Protokoll:</w:t>
      </w:r>
      <w:r w:rsidR="007C2BB3">
        <w:rPr>
          <w:rFonts w:ascii="Calibri" w:eastAsia="Calibri" w:hAnsi="Calibri" w:cs="Calibri"/>
        </w:rPr>
        <w:t xml:space="preserve"> </w:t>
      </w:r>
      <w:r w:rsidR="00A45B0C">
        <w:rPr>
          <w:rFonts w:ascii="Calibri" w:eastAsia="Calibri" w:hAnsi="Calibri" w:cs="Calibri"/>
        </w:rPr>
        <w:t>Antonia E.</w:t>
      </w:r>
    </w:p>
    <w:p w14:paraId="053C1DE9" w14:textId="63A3657C" w:rsidR="00156F98" w:rsidRPr="00FA0252" w:rsidRDefault="009562C8" w:rsidP="00FA0252">
      <w:pPr>
        <w:rPr>
          <w:rFonts w:ascii="Calibri" w:eastAsia="Calibri" w:hAnsi="Calibri" w:cs="Calibri"/>
        </w:rPr>
      </w:pPr>
      <w:r>
        <w:rPr>
          <w:rFonts w:ascii="Calibri" w:eastAsia="Calibri" w:hAnsi="Calibri" w:cs="Calibri"/>
        </w:rPr>
        <w:t>Sitzungsleitung:</w:t>
      </w:r>
      <w:r w:rsidR="007C2BB3">
        <w:rPr>
          <w:rFonts w:ascii="Calibri" w:eastAsia="Calibri" w:hAnsi="Calibri" w:cs="Calibri"/>
        </w:rPr>
        <w:t xml:space="preserve"> </w:t>
      </w:r>
      <w:r w:rsidR="00A45B0C">
        <w:rPr>
          <w:rFonts w:ascii="Calibri" w:eastAsia="Calibri" w:hAnsi="Calibri" w:cs="Calibri"/>
        </w:rPr>
        <w:t>Tamara</w:t>
      </w:r>
    </w:p>
    <w:sectPr w:rsidR="00156F98" w:rsidRPr="00FA0252">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4467" w14:textId="77777777" w:rsidR="006C6EE2" w:rsidRDefault="006C6EE2">
      <w:r>
        <w:separator/>
      </w:r>
    </w:p>
  </w:endnote>
  <w:endnote w:type="continuationSeparator" w:id="0">
    <w:p w14:paraId="65EAAC36" w14:textId="77777777" w:rsidR="006C6EE2" w:rsidRDefault="006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78675F" w:rsidRDefault="0078675F">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78675F" w:rsidRDefault="0078675F">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1A37" w14:textId="77777777" w:rsidR="006C6EE2" w:rsidRDefault="006C6EE2">
      <w:r>
        <w:separator/>
      </w:r>
    </w:p>
  </w:footnote>
  <w:footnote w:type="continuationSeparator" w:id="0">
    <w:p w14:paraId="41DD5B86" w14:textId="77777777" w:rsidR="006C6EE2" w:rsidRDefault="006C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2071C2B6" w:rsidR="0078675F" w:rsidRDefault="0078675F">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Pr>
        <w:rFonts w:ascii="Calibri Light" w:eastAsia="Calibri Light" w:hAnsi="Calibri Light" w:cs="Calibri Light"/>
        <w:sz w:val="28"/>
        <w:szCs w:val="28"/>
        <w:u w:color="FF0000"/>
      </w:rPr>
      <w:t>22.03.2021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78675F" w:rsidRDefault="0078675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78675F" w:rsidRDefault="0078675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78675F" w:rsidRDefault="0078675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78675F" w:rsidRPr="00421D68" w:rsidRDefault="0078675F">
    <w:pPr>
      <w:pStyle w:val="Kopfzeile"/>
      <w:tabs>
        <w:tab w:val="clear" w:pos="9072"/>
        <w:tab w:val="right" w:pos="9046"/>
      </w:tabs>
      <w:jc w:val="center"/>
      <w:rPr>
        <w:rFonts w:ascii="Calibri Light" w:eastAsia="Calibri Light" w:hAnsi="Calibri Light" w:cs="Calibri Light"/>
        <w:sz w:val="20"/>
        <w:szCs w:val="20"/>
      </w:rPr>
    </w:pPr>
    <w:r w:rsidRPr="00421D68">
      <w:rPr>
        <w:rFonts w:ascii="Calibri Light" w:eastAsia="Calibri Light" w:hAnsi="Calibri Light" w:cs="Calibri Light"/>
        <w:sz w:val="20"/>
        <w:szCs w:val="20"/>
      </w:rPr>
      <w:t xml:space="preserve">Mail: </w:t>
    </w:r>
    <w:hyperlink r:id="rId1" w:history="1">
      <w:r w:rsidRPr="00421D68">
        <w:rPr>
          <w:rStyle w:val="Hyperlink0"/>
          <w:lang w:val="de-DE"/>
        </w:rPr>
        <w:t>fachschaft@psychologie.uni-heidelberg.de</w:t>
      </w:r>
    </w:hyperlink>
  </w:p>
  <w:p w14:paraId="4A510010" w14:textId="77777777" w:rsidR="0078675F" w:rsidRDefault="006C6EE2">
    <w:pPr>
      <w:pStyle w:val="Kopfzeile"/>
      <w:tabs>
        <w:tab w:val="clear" w:pos="9072"/>
        <w:tab w:val="right" w:pos="9046"/>
      </w:tabs>
      <w:jc w:val="center"/>
    </w:pPr>
    <w:hyperlink r:id="rId2" w:history="1">
      <w:r w:rsidR="0078675F">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37548"/>
    <w:multiLevelType w:val="hybridMultilevel"/>
    <w:tmpl w:val="5ED43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60D31"/>
    <w:multiLevelType w:val="hybridMultilevel"/>
    <w:tmpl w:val="401856A6"/>
    <w:lvl w:ilvl="0" w:tplc="C7F6B752">
      <w:start w:val="1"/>
      <w:numFmt w:val="decimal"/>
      <w:lvlText w:val="%1."/>
      <w:lvlJc w:val="left"/>
      <w:pPr>
        <w:ind w:left="83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4" w15:restartNumberingAfterBreak="0">
    <w:nsid w:val="07A562AC"/>
    <w:multiLevelType w:val="hybridMultilevel"/>
    <w:tmpl w:val="D7F682BA"/>
    <w:lvl w:ilvl="0" w:tplc="F9DE649A">
      <w:start w:val="2"/>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CE1E9B"/>
    <w:multiLevelType w:val="hybridMultilevel"/>
    <w:tmpl w:val="ABD22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2F2D4B"/>
    <w:multiLevelType w:val="hybridMultilevel"/>
    <w:tmpl w:val="98429F24"/>
    <w:lvl w:ilvl="0" w:tplc="DC5435DC">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C967DD"/>
    <w:multiLevelType w:val="hybridMultilevel"/>
    <w:tmpl w:val="B2F02388"/>
    <w:lvl w:ilvl="0" w:tplc="7E60C51C">
      <w:start w:val="3"/>
      <w:numFmt w:val="bullet"/>
      <w:lvlText w:val=""/>
      <w:lvlJc w:val="left"/>
      <w:pPr>
        <w:ind w:left="833" w:hanging="360"/>
      </w:pPr>
      <w:rPr>
        <w:rFonts w:ascii="Symbol" w:eastAsia="Times New Roman" w:hAnsi="Symbol" w:cs="Times New Roman"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0E656B91"/>
    <w:multiLevelType w:val="hybridMultilevel"/>
    <w:tmpl w:val="2BAE1292"/>
    <w:lvl w:ilvl="0" w:tplc="80C6BA56">
      <w:start w:val="2"/>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C54F07"/>
    <w:multiLevelType w:val="hybridMultilevel"/>
    <w:tmpl w:val="2612E272"/>
    <w:lvl w:ilvl="0" w:tplc="DC5435DC">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3B6DF8"/>
    <w:multiLevelType w:val="hybridMultilevel"/>
    <w:tmpl w:val="14C402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7E5AA9"/>
    <w:multiLevelType w:val="hybridMultilevel"/>
    <w:tmpl w:val="A9300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E16215"/>
    <w:multiLevelType w:val="hybridMultilevel"/>
    <w:tmpl w:val="838E5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A46E35"/>
    <w:multiLevelType w:val="hybridMultilevel"/>
    <w:tmpl w:val="48EE2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0B5B58"/>
    <w:multiLevelType w:val="hybridMultilevel"/>
    <w:tmpl w:val="FA0A0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F6633B"/>
    <w:multiLevelType w:val="hybridMultilevel"/>
    <w:tmpl w:val="43242CE6"/>
    <w:lvl w:ilvl="0" w:tplc="BEFE9A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E04D82"/>
    <w:multiLevelType w:val="hybridMultilevel"/>
    <w:tmpl w:val="17C8A558"/>
    <w:lvl w:ilvl="0" w:tplc="73480A0E">
      <w:start w:val="22"/>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DC78A2"/>
    <w:multiLevelType w:val="hybridMultilevel"/>
    <w:tmpl w:val="BD722E46"/>
    <w:lvl w:ilvl="0" w:tplc="63C614D6">
      <w:start w:val="1"/>
      <w:numFmt w:val="decimal"/>
      <w:lvlText w:val="%1."/>
      <w:lvlJc w:val="left"/>
      <w:pPr>
        <w:ind w:left="83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1" w15:restartNumberingAfterBreak="0">
    <w:nsid w:val="3A811E2E"/>
    <w:multiLevelType w:val="hybridMultilevel"/>
    <w:tmpl w:val="F4424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D22109D"/>
    <w:multiLevelType w:val="hybridMultilevel"/>
    <w:tmpl w:val="0CB02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DC4ADD"/>
    <w:multiLevelType w:val="hybridMultilevel"/>
    <w:tmpl w:val="A6020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6" w15:restartNumberingAfterBreak="0">
    <w:nsid w:val="41522EE7"/>
    <w:multiLevelType w:val="hybridMultilevel"/>
    <w:tmpl w:val="2FA89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7C79D1"/>
    <w:multiLevelType w:val="hybridMultilevel"/>
    <w:tmpl w:val="48EE2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7D7706"/>
    <w:multiLevelType w:val="hybridMultilevel"/>
    <w:tmpl w:val="F9028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2C7737"/>
    <w:multiLevelType w:val="hybridMultilevel"/>
    <w:tmpl w:val="878A235E"/>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0" w15:restartNumberingAfterBreak="0">
    <w:nsid w:val="48D60603"/>
    <w:multiLevelType w:val="hybridMultilevel"/>
    <w:tmpl w:val="9740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2232E4"/>
    <w:multiLevelType w:val="hybridMultilevel"/>
    <w:tmpl w:val="49F6F56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105960"/>
    <w:multiLevelType w:val="hybridMultilevel"/>
    <w:tmpl w:val="1A7C6F1C"/>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34" w15:restartNumberingAfterBreak="0">
    <w:nsid w:val="69E84A07"/>
    <w:multiLevelType w:val="hybridMultilevel"/>
    <w:tmpl w:val="1208F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C84E43"/>
    <w:multiLevelType w:val="hybridMultilevel"/>
    <w:tmpl w:val="4712D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D377A9"/>
    <w:multiLevelType w:val="hybridMultilevel"/>
    <w:tmpl w:val="D81C2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A818CC"/>
    <w:multiLevelType w:val="hybridMultilevel"/>
    <w:tmpl w:val="E5C67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2"/>
  </w:num>
  <w:num w:numId="5">
    <w:abstractNumId w:val="25"/>
  </w:num>
  <w:num w:numId="6">
    <w:abstractNumId w:val="22"/>
  </w:num>
  <w:num w:numId="7">
    <w:abstractNumId w:val="31"/>
  </w:num>
  <w:num w:numId="8">
    <w:abstractNumId w:val="6"/>
  </w:num>
  <w:num w:numId="9">
    <w:abstractNumId w:val="9"/>
  </w:num>
  <w:num w:numId="10">
    <w:abstractNumId w:val="14"/>
  </w:num>
  <w:num w:numId="11">
    <w:abstractNumId w:val="37"/>
  </w:num>
  <w:num w:numId="12">
    <w:abstractNumId w:val="32"/>
  </w:num>
  <w:num w:numId="13">
    <w:abstractNumId w:val="1"/>
  </w:num>
  <w:num w:numId="14">
    <w:abstractNumId w:val="19"/>
  </w:num>
  <w:num w:numId="15">
    <w:abstractNumId w:val="17"/>
  </w:num>
  <w:num w:numId="16">
    <w:abstractNumId w:val="13"/>
  </w:num>
  <w:num w:numId="17">
    <w:abstractNumId w:val="30"/>
  </w:num>
  <w:num w:numId="18">
    <w:abstractNumId w:val="36"/>
  </w:num>
  <w:num w:numId="19">
    <w:abstractNumId w:val="24"/>
  </w:num>
  <w:num w:numId="20">
    <w:abstractNumId w:val="28"/>
  </w:num>
  <w:num w:numId="21">
    <w:abstractNumId w:val="33"/>
  </w:num>
  <w:num w:numId="22">
    <w:abstractNumId w:val="11"/>
  </w:num>
  <w:num w:numId="23">
    <w:abstractNumId w:val="18"/>
  </w:num>
  <w:num w:numId="24">
    <w:abstractNumId w:val="16"/>
  </w:num>
  <w:num w:numId="25">
    <w:abstractNumId w:val="27"/>
  </w:num>
  <w:num w:numId="26">
    <w:abstractNumId w:val="26"/>
  </w:num>
  <w:num w:numId="27">
    <w:abstractNumId w:val="15"/>
  </w:num>
  <w:num w:numId="28">
    <w:abstractNumId w:val="7"/>
  </w:num>
  <w:num w:numId="29">
    <w:abstractNumId w:val="3"/>
  </w:num>
  <w:num w:numId="30">
    <w:abstractNumId w:val="20"/>
  </w:num>
  <w:num w:numId="31">
    <w:abstractNumId w:val="35"/>
  </w:num>
  <w:num w:numId="32">
    <w:abstractNumId w:val="34"/>
  </w:num>
  <w:num w:numId="33">
    <w:abstractNumId w:val="23"/>
  </w:num>
  <w:num w:numId="34">
    <w:abstractNumId w:val="5"/>
  </w:num>
  <w:num w:numId="35">
    <w:abstractNumId w:val="29"/>
  </w:num>
  <w:num w:numId="36">
    <w:abstractNumId w:val="21"/>
  </w:num>
  <w:num w:numId="37">
    <w:abstractNumId w:val="4"/>
  </w:num>
  <w:num w:numId="3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2EA9"/>
    <w:rsid w:val="000049EC"/>
    <w:rsid w:val="00004FF8"/>
    <w:rsid w:val="00033532"/>
    <w:rsid w:val="0003658D"/>
    <w:rsid w:val="000718E7"/>
    <w:rsid w:val="00072176"/>
    <w:rsid w:val="00076232"/>
    <w:rsid w:val="000825ED"/>
    <w:rsid w:val="0008750C"/>
    <w:rsid w:val="00087D31"/>
    <w:rsid w:val="0009663C"/>
    <w:rsid w:val="000B5F2C"/>
    <w:rsid w:val="000B69AB"/>
    <w:rsid w:val="000C456C"/>
    <w:rsid w:val="000D28AA"/>
    <w:rsid w:val="000E1DAF"/>
    <w:rsid w:val="000F7670"/>
    <w:rsid w:val="00135323"/>
    <w:rsid w:val="00150A72"/>
    <w:rsid w:val="00152EAB"/>
    <w:rsid w:val="00153C83"/>
    <w:rsid w:val="0015520C"/>
    <w:rsid w:val="00156F98"/>
    <w:rsid w:val="001579B1"/>
    <w:rsid w:val="00161D80"/>
    <w:rsid w:val="0018083E"/>
    <w:rsid w:val="00196CA1"/>
    <w:rsid w:val="001C1461"/>
    <w:rsid w:val="001C5EF3"/>
    <w:rsid w:val="001D0BF8"/>
    <w:rsid w:val="001E3E0B"/>
    <w:rsid w:val="001E725E"/>
    <w:rsid w:val="001E7E46"/>
    <w:rsid w:val="001F61C1"/>
    <w:rsid w:val="00202FE2"/>
    <w:rsid w:val="00222E8E"/>
    <w:rsid w:val="0022311C"/>
    <w:rsid w:val="0022441E"/>
    <w:rsid w:val="00225A49"/>
    <w:rsid w:val="00233EEA"/>
    <w:rsid w:val="00234E5B"/>
    <w:rsid w:val="00252D02"/>
    <w:rsid w:val="00277293"/>
    <w:rsid w:val="002803A5"/>
    <w:rsid w:val="00297889"/>
    <w:rsid w:val="002A090B"/>
    <w:rsid w:val="002A09DF"/>
    <w:rsid w:val="002A2C28"/>
    <w:rsid w:val="002A699E"/>
    <w:rsid w:val="002A77F8"/>
    <w:rsid w:val="002C1FF8"/>
    <w:rsid w:val="002C243C"/>
    <w:rsid w:val="002C6D11"/>
    <w:rsid w:val="002F48DC"/>
    <w:rsid w:val="002F73CE"/>
    <w:rsid w:val="003127C6"/>
    <w:rsid w:val="00315CEE"/>
    <w:rsid w:val="00317870"/>
    <w:rsid w:val="00322980"/>
    <w:rsid w:val="0034169E"/>
    <w:rsid w:val="003476DB"/>
    <w:rsid w:val="00351713"/>
    <w:rsid w:val="00354060"/>
    <w:rsid w:val="003540DF"/>
    <w:rsid w:val="00360B72"/>
    <w:rsid w:val="0036249E"/>
    <w:rsid w:val="00366F44"/>
    <w:rsid w:val="00382ED5"/>
    <w:rsid w:val="003865AD"/>
    <w:rsid w:val="003B29EB"/>
    <w:rsid w:val="003B74CE"/>
    <w:rsid w:val="003C2E3E"/>
    <w:rsid w:val="003D5225"/>
    <w:rsid w:val="003D5D12"/>
    <w:rsid w:val="003E60F6"/>
    <w:rsid w:val="003F4680"/>
    <w:rsid w:val="003F4B69"/>
    <w:rsid w:val="003F6F59"/>
    <w:rsid w:val="00421D68"/>
    <w:rsid w:val="00425B0C"/>
    <w:rsid w:val="00434034"/>
    <w:rsid w:val="00437656"/>
    <w:rsid w:val="0044403A"/>
    <w:rsid w:val="004479D7"/>
    <w:rsid w:val="004A22B4"/>
    <w:rsid w:val="004A7EAC"/>
    <w:rsid w:val="004B1CBF"/>
    <w:rsid w:val="004B61C4"/>
    <w:rsid w:val="004C35B9"/>
    <w:rsid w:val="004D0944"/>
    <w:rsid w:val="004D3F74"/>
    <w:rsid w:val="00502B81"/>
    <w:rsid w:val="00505C78"/>
    <w:rsid w:val="00520E6A"/>
    <w:rsid w:val="00531FAF"/>
    <w:rsid w:val="00552CE6"/>
    <w:rsid w:val="00566A43"/>
    <w:rsid w:val="00566EED"/>
    <w:rsid w:val="005670F7"/>
    <w:rsid w:val="00573FFC"/>
    <w:rsid w:val="00584524"/>
    <w:rsid w:val="005A76B2"/>
    <w:rsid w:val="005B12D3"/>
    <w:rsid w:val="005B7A32"/>
    <w:rsid w:val="005C760A"/>
    <w:rsid w:val="005D138D"/>
    <w:rsid w:val="005E00DA"/>
    <w:rsid w:val="005E3EFB"/>
    <w:rsid w:val="005F6F33"/>
    <w:rsid w:val="00613C30"/>
    <w:rsid w:val="0061473F"/>
    <w:rsid w:val="00615F94"/>
    <w:rsid w:val="0061601D"/>
    <w:rsid w:val="00620975"/>
    <w:rsid w:val="00623835"/>
    <w:rsid w:val="00627E84"/>
    <w:rsid w:val="0063129A"/>
    <w:rsid w:val="006347AB"/>
    <w:rsid w:val="00636972"/>
    <w:rsid w:val="00656601"/>
    <w:rsid w:val="00657D1A"/>
    <w:rsid w:val="00663BE8"/>
    <w:rsid w:val="00665BCF"/>
    <w:rsid w:val="00681226"/>
    <w:rsid w:val="00682AE8"/>
    <w:rsid w:val="006874FA"/>
    <w:rsid w:val="00690B42"/>
    <w:rsid w:val="006A29F1"/>
    <w:rsid w:val="006A6805"/>
    <w:rsid w:val="006B0BFC"/>
    <w:rsid w:val="006C6EE2"/>
    <w:rsid w:val="006C79DC"/>
    <w:rsid w:val="006D719F"/>
    <w:rsid w:val="006E35D4"/>
    <w:rsid w:val="006E54E5"/>
    <w:rsid w:val="006F35AA"/>
    <w:rsid w:val="006F5C9F"/>
    <w:rsid w:val="00712A4B"/>
    <w:rsid w:val="007242EF"/>
    <w:rsid w:val="00735FA1"/>
    <w:rsid w:val="007566A2"/>
    <w:rsid w:val="00762DF2"/>
    <w:rsid w:val="00772FDA"/>
    <w:rsid w:val="007835B3"/>
    <w:rsid w:val="0078675F"/>
    <w:rsid w:val="0079029B"/>
    <w:rsid w:val="00796BF5"/>
    <w:rsid w:val="007B2CFF"/>
    <w:rsid w:val="007C2BB3"/>
    <w:rsid w:val="007F2ECA"/>
    <w:rsid w:val="007F6230"/>
    <w:rsid w:val="008477A8"/>
    <w:rsid w:val="00860894"/>
    <w:rsid w:val="00897BF1"/>
    <w:rsid w:val="008A0087"/>
    <w:rsid w:val="008A189D"/>
    <w:rsid w:val="008A3B56"/>
    <w:rsid w:val="008A7584"/>
    <w:rsid w:val="008C298F"/>
    <w:rsid w:val="008E0202"/>
    <w:rsid w:val="008F7C95"/>
    <w:rsid w:val="00911869"/>
    <w:rsid w:val="0092500D"/>
    <w:rsid w:val="00926F21"/>
    <w:rsid w:val="00931F24"/>
    <w:rsid w:val="00932D6A"/>
    <w:rsid w:val="00935455"/>
    <w:rsid w:val="009562C8"/>
    <w:rsid w:val="009612DF"/>
    <w:rsid w:val="00972F68"/>
    <w:rsid w:val="00974E4B"/>
    <w:rsid w:val="009A09DD"/>
    <w:rsid w:val="009C3455"/>
    <w:rsid w:val="009D24F5"/>
    <w:rsid w:val="009E1EF8"/>
    <w:rsid w:val="009F21A1"/>
    <w:rsid w:val="009F5D26"/>
    <w:rsid w:val="00A0224D"/>
    <w:rsid w:val="00A12498"/>
    <w:rsid w:val="00A12DE9"/>
    <w:rsid w:val="00A2152A"/>
    <w:rsid w:val="00A24F6F"/>
    <w:rsid w:val="00A27B0D"/>
    <w:rsid w:val="00A30876"/>
    <w:rsid w:val="00A4525B"/>
    <w:rsid w:val="00A45B0C"/>
    <w:rsid w:val="00A4617C"/>
    <w:rsid w:val="00A77B9C"/>
    <w:rsid w:val="00A80FA6"/>
    <w:rsid w:val="00A9646F"/>
    <w:rsid w:val="00AB361A"/>
    <w:rsid w:val="00AB7AED"/>
    <w:rsid w:val="00AB7BCF"/>
    <w:rsid w:val="00AC7613"/>
    <w:rsid w:val="00AD23BD"/>
    <w:rsid w:val="00AE00CE"/>
    <w:rsid w:val="00AE0B66"/>
    <w:rsid w:val="00AE2280"/>
    <w:rsid w:val="00B11313"/>
    <w:rsid w:val="00B134EA"/>
    <w:rsid w:val="00B2186A"/>
    <w:rsid w:val="00B23FB1"/>
    <w:rsid w:val="00B24372"/>
    <w:rsid w:val="00B32310"/>
    <w:rsid w:val="00B44619"/>
    <w:rsid w:val="00B529E6"/>
    <w:rsid w:val="00B60268"/>
    <w:rsid w:val="00B75968"/>
    <w:rsid w:val="00B803D4"/>
    <w:rsid w:val="00B81773"/>
    <w:rsid w:val="00B81C2F"/>
    <w:rsid w:val="00B85A75"/>
    <w:rsid w:val="00B93DEE"/>
    <w:rsid w:val="00B979B7"/>
    <w:rsid w:val="00BA4817"/>
    <w:rsid w:val="00BB04B4"/>
    <w:rsid w:val="00BB133B"/>
    <w:rsid w:val="00BB31E8"/>
    <w:rsid w:val="00BE19DE"/>
    <w:rsid w:val="00BF1F60"/>
    <w:rsid w:val="00BF46AF"/>
    <w:rsid w:val="00BF5099"/>
    <w:rsid w:val="00C05313"/>
    <w:rsid w:val="00C06234"/>
    <w:rsid w:val="00C0778F"/>
    <w:rsid w:val="00C321D4"/>
    <w:rsid w:val="00C47A9C"/>
    <w:rsid w:val="00C56804"/>
    <w:rsid w:val="00C6047C"/>
    <w:rsid w:val="00C9106B"/>
    <w:rsid w:val="00CA5C5E"/>
    <w:rsid w:val="00CC32CC"/>
    <w:rsid w:val="00CC7F85"/>
    <w:rsid w:val="00D015AE"/>
    <w:rsid w:val="00D129DA"/>
    <w:rsid w:val="00D16132"/>
    <w:rsid w:val="00D21B61"/>
    <w:rsid w:val="00D23467"/>
    <w:rsid w:val="00D4226F"/>
    <w:rsid w:val="00D53574"/>
    <w:rsid w:val="00D73822"/>
    <w:rsid w:val="00D84DB8"/>
    <w:rsid w:val="00D879A8"/>
    <w:rsid w:val="00DA02A7"/>
    <w:rsid w:val="00DA7735"/>
    <w:rsid w:val="00DC5C06"/>
    <w:rsid w:val="00DD6192"/>
    <w:rsid w:val="00DD66CD"/>
    <w:rsid w:val="00DF2D52"/>
    <w:rsid w:val="00E122AC"/>
    <w:rsid w:val="00E34491"/>
    <w:rsid w:val="00E36436"/>
    <w:rsid w:val="00E43779"/>
    <w:rsid w:val="00E53E0A"/>
    <w:rsid w:val="00E61FB7"/>
    <w:rsid w:val="00E63232"/>
    <w:rsid w:val="00EC0B16"/>
    <w:rsid w:val="00EC2AE0"/>
    <w:rsid w:val="00EC3BB5"/>
    <w:rsid w:val="00EE12E1"/>
    <w:rsid w:val="00F06617"/>
    <w:rsid w:val="00F134A9"/>
    <w:rsid w:val="00F17FC3"/>
    <w:rsid w:val="00F37423"/>
    <w:rsid w:val="00F44E2D"/>
    <w:rsid w:val="00F53B1E"/>
    <w:rsid w:val="00F661C0"/>
    <w:rsid w:val="00F74337"/>
    <w:rsid w:val="00FA0252"/>
    <w:rsid w:val="00FB2E91"/>
    <w:rsid w:val="00FC4A72"/>
    <w:rsid w:val="00FC63A4"/>
    <w:rsid w:val="00FE157D"/>
    <w:rsid w:val="00FF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4C35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styleId="NichtaufgelsteErwhnung">
    <w:name w:val="Unresolved Mention"/>
    <w:basedOn w:val="Absatz-Standardschriftart"/>
    <w:uiPriority w:val="99"/>
    <w:semiHidden/>
    <w:unhideWhenUsed/>
    <w:rsid w:val="00297889"/>
    <w:rPr>
      <w:color w:val="605E5C"/>
      <w:shd w:val="clear" w:color="auto" w:fill="E1DFDD"/>
    </w:rPr>
  </w:style>
  <w:style w:type="character" w:customStyle="1" w:styleId="berschrift2Zchn">
    <w:name w:val="Überschrift 2 Zchn"/>
    <w:basedOn w:val="Absatz-Standardschriftart"/>
    <w:link w:val="berschrift2"/>
    <w:uiPriority w:val="9"/>
    <w:rsid w:val="00712A4B"/>
    <w:rPr>
      <w:rFonts w:ascii="Calibri" w:eastAsia="Calibri" w:hAnsi="Calibri" w:cs="Calibri"/>
      <w:b/>
      <w:bCs/>
      <w:color w:val="4F81BD"/>
      <w:sz w:val="26"/>
      <w:szCs w:val="26"/>
      <w:u w:color="4F81BD"/>
    </w:rPr>
  </w:style>
  <w:style w:type="character" w:customStyle="1" w:styleId="author-a-z89zz66zz70z2z66zs8jjcnlz84zz88z1x">
    <w:name w:val="author-a-z89zz66zz70z2z66zs8jjcnlz84zz88z1x"/>
    <w:basedOn w:val="Absatz-Standardschriftart"/>
    <w:rsid w:val="00CA5C5E"/>
  </w:style>
  <w:style w:type="character" w:customStyle="1" w:styleId="c-messagesender">
    <w:name w:val="c-message__sender"/>
    <w:basedOn w:val="Absatz-Standardschriftart"/>
    <w:rsid w:val="00F74337"/>
  </w:style>
  <w:style w:type="character" w:customStyle="1" w:styleId="c-timestamplabel">
    <w:name w:val="c-timestamp__label"/>
    <w:basedOn w:val="Absatz-Standardschriftart"/>
    <w:rsid w:val="00F74337"/>
  </w:style>
  <w:style w:type="character" w:customStyle="1" w:styleId="berschrift1Zchn">
    <w:name w:val="Überschrift 1 Zchn"/>
    <w:basedOn w:val="Absatz-Standardschriftart"/>
    <w:link w:val="berschrift1"/>
    <w:uiPriority w:val="9"/>
    <w:rsid w:val="004C35B9"/>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4C35B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4C35B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647">
      <w:bodyDiv w:val="1"/>
      <w:marLeft w:val="0"/>
      <w:marRight w:val="0"/>
      <w:marTop w:val="0"/>
      <w:marBottom w:val="0"/>
      <w:divBdr>
        <w:top w:val="none" w:sz="0" w:space="0" w:color="auto"/>
        <w:left w:val="none" w:sz="0" w:space="0" w:color="auto"/>
        <w:bottom w:val="none" w:sz="0" w:space="0" w:color="auto"/>
        <w:right w:val="none" w:sz="0" w:space="0" w:color="auto"/>
      </w:divBdr>
      <w:divsChild>
        <w:div w:id="224679032">
          <w:marLeft w:val="0"/>
          <w:marRight w:val="0"/>
          <w:marTop w:val="0"/>
          <w:marBottom w:val="0"/>
          <w:divBdr>
            <w:top w:val="none" w:sz="0" w:space="0" w:color="auto"/>
            <w:left w:val="none" w:sz="0" w:space="0" w:color="auto"/>
            <w:bottom w:val="none" w:sz="0" w:space="0" w:color="auto"/>
            <w:right w:val="none" w:sz="0" w:space="0" w:color="auto"/>
          </w:divBdr>
          <w:divsChild>
            <w:div w:id="72510438">
              <w:marLeft w:val="0"/>
              <w:marRight w:val="0"/>
              <w:marTop w:val="0"/>
              <w:marBottom w:val="0"/>
              <w:divBdr>
                <w:top w:val="none" w:sz="0" w:space="0" w:color="auto"/>
                <w:left w:val="none" w:sz="0" w:space="0" w:color="auto"/>
                <w:bottom w:val="none" w:sz="0" w:space="0" w:color="auto"/>
                <w:right w:val="none" w:sz="0" w:space="0" w:color="auto"/>
              </w:divBdr>
              <w:divsChild>
                <w:div w:id="259266999">
                  <w:marLeft w:val="0"/>
                  <w:marRight w:val="0"/>
                  <w:marTop w:val="0"/>
                  <w:marBottom w:val="0"/>
                  <w:divBdr>
                    <w:top w:val="none" w:sz="0" w:space="0" w:color="auto"/>
                    <w:left w:val="none" w:sz="0" w:space="0" w:color="auto"/>
                    <w:bottom w:val="none" w:sz="0" w:space="0" w:color="auto"/>
                    <w:right w:val="none" w:sz="0" w:space="0" w:color="auto"/>
                  </w:divBdr>
                  <w:divsChild>
                    <w:div w:id="410977257">
                      <w:marLeft w:val="0"/>
                      <w:marRight w:val="0"/>
                      <w:marTop w:val="0"/>
                      <w:marBottom w:val="0"/>
                      <w:divBdr>
                        <w:top w:val="none" w:sz="0" w:space="0" w:color="auto"/>
                        <w:left w:val="none" w:sz="0" w:space="0" w:color="auto"/>
                        <w:bottom w:val="none" w:sz="0" w:space="0" w:color="auto"/>
                        <w:right w:val="none" w:sz="0" w:space="0" w:color="auto"/>
                      </w:divBdr>
                      <w:divsChild>
                        <w:div w:id="1540319143">
                          <w:marLeft w:val="0"/>
                          <w:marRight w:val="0"/>
                          <w:marTop w:val="0"/>
                          <w:marBottom w:val="0"/>
                          <w:divBdr>
                            <w:top w:val="none" w:sz="0" w:space="0" w:color="auto"/>
                            <w:left w:val="none" w:sz="0" w:space="0" w:color="auto"/>
                            <w:bottom w:val="none" w:sz="0" w:space="0" w:color="auto"/>
                            <w:right w:val="none" w:sz="0" w:space="0" w:color="auto"/>
                          </w:divBdr>
                          <w:divsChild>
                            <w:div w:id="20605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37023">
          <w:marLeft w:val="0"/>
          <w:marRight w:val="0"/>
          <w:marTop w:val="0"/>
          <w:marBottom w:val="0"/>
          <w:divBdr>
            <w:top w:val="none" w:sz="0" w:space="0" w:color="auto"/>
            <w:left w:val="none" w:sz="0" w:space="0" w:color="auto"/>
            <w:bottom w:val="none" w:sz="0" w:space="0" w:color="auto"/>
            <w:right w:val="none" w:sz="0" w:space="0" w:color="auto"/>
          </w:divBdr>
        </w:div>
        <w:div w:id="2009674225">
          <w:marLeft w:val="0"/>
          <w:marRight w:val="0"/>
          <w:marTop w:val="0"/>
          <w:marBottom w:val="0"/>
          <w:divBdr>
            <w:top w:val="none" w:sz="0" w:space="0" w:color="auto"/>
            <w:left w:val="none" w:sz="0" w:space="0" w:color="auto"/>
            <w:bottom w:val="none" w:sz="0" w:space="0" w:color="auto"/>
            <w:right w:val="none" w:sz="0" w:space="0" w:color="auto"/>
          </w:divBdr>
        </w:div>
      </w:divsChild>
    </w:div>
    <w:div w:id="64686073">
      <w:bodyDiv w:val="1"/>
      <w:marLeft w:val="0"/>
      <w:marRight w:val="0"/>
      <w:marTop w:val="0"/>
      <w:marBottom w:val="0"/>
      <w:divBdr>
        <w:top w:val="none" w:sz="0" w:space="0" w:color="auto"/>
        <w:left w:val="none" w:sz="0" w:space="0" w:color="auto"/>
        <w:bottom w:val="none" w:sz="0" w:space="0" w:color="auto"/>
        <w:right w:val="none" w:sz="0" w:space="0" w:color="auto"/>
      </w:divBdr>
      <w:divsChild>
        <w:div w:id="1056469924">
          <w:marLeft w:val="0"/>
          <w:marRight w:val="0"/>
          <w:marTop w:val="0"/>
          <w:marBottom w:val="0"/>
          <w:divBdr>
            <w:top w:val="none" w:sz="0" w:space="0" w:color="auto"/>
            <w:left w:val="none" w:sz="0" w:space="0" w:color="auto"/>
            <w:bottom w:val="none" w:sz="0" w:space="0" w:color="auto"/>
            <w:right w:val="none" w:sz="0" w:space="0" w:color="auto"/>
          </w:divBdr>
        </w:div>
        <w:div w:id="395468408">
          <w:marLeft w:val="0"/>
          <w:marRight w:val="0"/>
          <w:marTop w:val="0"/>
          <w:marBottom w:val="0"/>
          <w:divBdr>
            <w:top w:val="none" w:sz="0" w:space="0" w:color="auto"/>
            <w:left w:val="none" w:sz="0" w:space="0" w:color="auto"/>
            <w:bottom w:val="none" w:sz="0" w:space="0" w:color="auto"/>
            <w:right w:val="none" w:sz="0" w:space="0" w:color="auto"/>
          </w:divBdr>
        </w:div>
        <w:div w:id="1167476080">
          <w:marLeft w:val="0"/>
          <w:marRight w:val="0"/>
          <w:marTop w:val="0"/>
          <w:marBottom w:val="0"/>
          <w:divBdr>
            <w:top w:val="none" w:sz="0" w:space="0" w:color="auto"/>
            <w:left w:val="none" w:sz="0" w:space="0" w:color="auto"/>
            <w:bottom w:val="none" w:sz="0" w:space="0" w:color="auto"/>
            <w:right w:val="none" w:sz="0" w:space="0" w:color="auto"/>
          </w:divBdr>
        </w:div>
        <w:div w:id="1987199935">
          <w:marLeft w:val="0"/>
          <w:marRight w:val="0"/>
          <w:marTop w:val="0"/>
          <w:marBottom w:val="0"/>
          <w:divBdr>
            <w:top w:val="none" w:sz="0" w:space="0" w:color="auto"/>
            <w:left w:val="none" w:sz="0" w:space="0" w:color="auto"/>
            <w:bottom w:val="none" w:sz="0" w:space="0" w:color="auto"/>
            <w:right w:val="none" w:sz="0" w:space="0" w:color="auto"/>
          </w:divBdr>
        </w:div>
        <w:div w:id="505367394">
          <w:marLeft w:val="0"/>
          <w:marRight w:val="0"/>
          <w:marTop w:val="0"/>
          <w:marBottom w:val="0"/>
          <w:divBdr>
            <w:top w:val="none" w:sz="0" w:space="0" w:color="auto"/>
            <w:left w:val="none" w:sz="0" w:space="0" w:color="auto"/>
            <w:bottom w:val="none" w:sz="0" w:space="0" w:color="auto"/>
            <w:right w:val="none" w:sz="0" w:space="0" w:color="auto"/>
          </w:divBdr>
        </w:div>
        <w:div w:id="2076582588">
          <w:marLeft w:val="0"/>
          <w:marRight w:val="0"/>
          <w:marTop w:val="0"/>
          <w:marBottom w:val="0"/>
          <w:divBdr>
            <w:top w:val="none" w:sz="0" w:space="0" w:color="auto"/>
            <w:left w:val="none" w:sz="0" w:space="0" w:color="auto"/>
            <w:bottom w:val="none" w:sz="0" w:space="0" w:color="auto"/>
            <w:right w:val="none" w:sz="0" w:space="0" w:color="auto"/>
          </w:divBdr>
        </w:div>
        <w:div w:id="437677959">
          <w:marLeft w:val="0"/>
          <w:marRight w:val="0"/>
          <w:marTop w:val="0"/>
          <w:marBottom w:val="0"/>
          <w:divBdr>
            <w:top w:val="none" w:sz="0" w:space="0" w:color="auto"/>
            <w:left w:val="none" w:sz="0" w:space="0" w:color="auto"/>
            <w:bottom w:val="none" w:sz="0" w:space="0" w:color="auto"/>
            <w:right w:val="none" w:sz="0" w:space="0" w:color="auto"/>
          </w:divBdr>
        </w:div>
        <w:div w:id="1156990347">
          <w:marLeft w:val="0"/>
          <w:marRight w:val="0"/>
          <w:marTop w:val="0"/>
          <w:marBottom w:val="0"/>
          <w:divBdr>
            <w:top w:val="none" w:sz="0" w:space="0" w:color="auto"/>
            <w:left w:val="none" w:sz="0" w:space="0" w:color="auto"/>
            <w:bottom w:val="none" w:sz="0" w:space="0" w:color="auto"/>
            <w:right w:val="none" w:sz="0" w:space="0" w:color="auto"/>
          </w:divBdr>
        </w:div>
        <w:div w:id="319432018">
          <w:marLeft w:val="0"/>
          <w:marRight w:val="0"/>
          <w:marTop w:val="0"/>
          <w:marBottom w:val="0"/>
          <w:divBdr>
            <w:top w:val="none" w:sz="0" w:space="0" w:color="auto"/>
            <w:left w:val="none" w:sz="0" w:space="0" w:color="auto"/>
            <w:bottom w:val="none" w:sz="0" w:space="0" w:color="auto"/>
            <w:right w:val="none" w:sz="0" w:space="0" w:color="auto"/>
          </w:divBdr>
        </w:div>
        <w:div w:id="1133014423">
          <w:marLeft w:val="0"/>
          <w:marRight w:val="0"/>
          <w:marTop w:val="0"/>
          <w:marBottom w:val="0"/>
          <w:divBdr>
            <w:top w:val="none" w:sz="0" w:space="0" w:color="auto"/>
            <w:left w:val="none" w:sz="0" w:space="0" w:color="auto"/>
            <w:bottom w:val="none" w:sz="0" w:space="0" w:color="auto"/>
            <w:right w:val="none" w:sz="0" w:space="0" w:color="auto"/>
          </w:divBdr>
        </w:div>
        <w:div w:id="1618875338">
          <w:marLeft w:val="0"/>
          <w:marRight w:val="0"/>
          <w:marTop w:val="0"/>
          <w:marBottom w:val="0"/>
          <w:divBdr>
            <w:top w:val="none" w:sz="0" w:space="0" w:color="auto"/>
            <w:left w:val="none" w:sz="0" w:space="0" w:color="auto"/>
            <w:bottom w:val="none" w:sz="0" w:space="0" w:color="auto"/>
            <w:right w:val="none" w:sz="0" w:space="0" w:color="auto"/>
          </w:divBdr>
        </w:div>
        <w:div w:id="1013647367">
          <w:marLeft w:val="0"/>
          <w:marRight w:val="0"/>
          <w:marTop w:val="0"/>
          <w:marBottom w:val="0"/>
          <w:divBdr>
            <w:top w:val="none" w:sz="0" w:space="0" w:color="auto"/>
            <w:left w:val="none" w:sz="0" w:space="0" w:color="auto"/>
            <w:bottom w:val="none" w:sz="0" w:space="0" w:color="auto"/>
            <w:right w:val="none" w:sz="0" w:space="0" w:color="auto"/>
          </w:divBdr>
        </w:div>
        <w:div w:id="2061662290">
          <w:marLeft w:val="0"/>
          <w:marRight w:val="0"/>
          <w:marTop w:val="0"/>
          <w:marBottom w:val="0"/>
          <w:divBdr>
            <w:top w:val="none" w:sz="0" w:space="0" w:color="auto"/>
            <w:left w:val="none" w:sz="0" w:space="0" w:color="auto"/>
            <w:bottom w:val="none" w:sz="0" w:space="0" w:color="auto"/>
            <w:right w:val="none" w:sz="0" w:space="0" w:color="auto"/>
          </w:divBdr>
        </w:div>
      </w:divsChild>
    </w:div>
    <w:div w:id="626203586">
      <w:bodyDiv w:val="1"/>
      <w:marLeft w:val="0"/>
      <w:marRight w:val="0"/>
      <w:marTop w:val="0"/>
      <w:marBottom w:val="0"/>
      <w:divBdr>
        <w:top w:val="none" w:sz="0" w:space="0" w:color="auto"/>
        <w:left w:val="none" w:sz="0" w:space="0" w:color="auto"/>
        <w:bottom w:val="none" w:sz="0" w:space="0" w:color="auto"/>
        <w:right w:val="none" w:sz="0" w:space="0" w:color="auto"/>
      </w:divBdr>
      <w:divsChild>
        <w:div w:id="1833330083">
          <w:marLeft w:val="0"/>
          <w:marRight w:val="0"/>
          <w:marTop w:val="0"/>
          <w:marBottom w:val="0"/>
          <w:divBdr>
            <w:top w:val="none" w:sz="0" w:space="0" w:color="auto"/>
            <w:left w:val="none" w:sz="0" w:space="0" w:color="auto"/>
            <w:bottom w:val="none" w:sz="0" w:space="0" w:color="auto"/>
            <w:right w:val="none" w:sz="0" w:space="0" w:color="auto"/>
          </w:divBdr>
        </w:div>
        <w:div w:id="1262837427">
          <w:marLeft w:val="0"/>
          <w:marRight w:val="0"/>
          <w:marTop w:val="0"/>
          <w:marBottom w:val="0"/>
          <w:divBdr>
            <w:top w:val="none" w:sz="0" w:space="0" w:color="auto"/>
            <w:left w:val="none" w:sz="0" w:space="0" w:color="auto"/>
            <w:bottom w:val="none" w:sz="0" w:space="0" w:color="auto"/>
            <w:right w:val="none" w:sz="0" w:space="0" w:color="auto"/>
          </w:divBdr>
        </w:div>
      </w:divsChild>
    </w:div>
    <w:div w:id="701053291">
      <w:bodyDiv w:val="1"/>
      <w:marLeft w:val="0"/>
      <w:marRight w:val="0"/>
      <w:marTop w:val="0"/>
      <w:marBottom w:val="0"/>
      <w:divBdr>
        <w:top w:val="none" w:sz="0" w:space="0" w:color="auto"/>
        <w:left w:val="none" w:sz="0" w:space="0" w:color="auto"/>
        <w:bottom w:val="none" w:sz="0" w:space="0" w:color="auto"/>
        <w:right w:val="none" w:sz="0" w:space="0" w:color="auto"/>
      </w:divBdr>
      <w:divsChild>
        <w:div w:id="680475308">
          <w:marLeft w:val="0"/>
          <w:marRight w:val="0"/>
          <w:marTop w:val="0"/>
          <w:marBottom w:val="0"/>
          <w:divBdr>
            <w:top w:val="none" w:sz="0" w:space="0" w:color="auto"/>
            <w:left w:val="none" w:sz="0" w:space="0" w:color="auto"/>
            <w:bottom w:val="none" w:sz="0" w:space="0" w:color="auto"/>
            <w:right w:val="none" w:sz="0" w:space="0" w:color="auto"/>
          </w:divBdr>
        </w:div>
        <w:div w:id="62722505">
          <w:marLeft w:val="0"/>
          <w:marRight w:val="0"/>
          <w:marTop w:val="0"/>
          <w:marBottom w:val="0"/>
          <w:divBdr>
            <w:top w:val="none" w:sz="0" w:space="0" w:color="auto"/>
            <w:left w:val="none" w:sz="0" w:space="0" w:color="auto"/>
            <w:bottom w:val="none" w:sz="0" w:space="0" w:color="auto"/>
            <w:right w:val="none" w:sz="0" w:space="0" w:color="auto"/>
          </w:divBdr>
        </w:div>
        <w:div w:id="1790976692">
          <w:marLeft w:val="0"/>
          <w:marRight w:val="0"/>
          <w:marTop w:val="0"/>
          <w:marBottom w:val="0"/>
          <w:divBdr>
            <w:top w:val="none" w:sz="0" w:space="0" w:color="auto"/>
            <w:left w:val="none" w:sz="0" w:space="0" w:color="auto"/>
            <w:bottom w:val="none" w:sz="0" w:space="0" w:color="auto"/>
            <w:right w:val="none" w:sz="0" w:space="0" w:color="auto"/>
          </w:divBdr>
        </w:div>
        <w:div w:id="1917325985">
          <w:marLeft w:val="0"/>
          <w:marRight w:val="0"/>
          <w:marTop w:val="0"/>
          <w:marBottom w:val="0"/>
          <w:divBdr>
            <w:top w:val="none" w:sz="0" w:space="0" w:color="auto"/>
            <w:left w:val="none" w:sz="0" w:space="0" w:color="auto"/>
            <w:bottom w:val="none" w:sz="0" w:space="0" w:color="auto"/>
            <w:right w:val="none" w:sz="0" w:space="0" w:color="auto"/>
          </w:divBdr>
        </w:div>
        <w:div w:id="1119103178">
          <w:marLeft w:val="0"/>
          <w:marRight w:val="0"/>
          <w:marTop w:val="0"/>
          <w:marBottom w:val="0"/>
          <w:divBdr>
            <w:top w:val="none" w:sz="0" w:space="0" w:color="auto"/>
            <w:left w:val="none" w:sz="0" w:space="0" w:color="auto"/>
            <w:bottom w:val="none" w:sz="0" w:space="0" w:color="auto"/>
            <w:right w:val="none" w:sz="0" w:space="0" w:color="auto"/>
          </w:divBdr>
        </w:div>
        <w:div w:id="1752115168">
          <w:marLeft w:val="0"/>
          <w:marRight w:val="0"/>
          <w:marTop w:val="0"/>
          <w:marBottom w:val="0"/>
          <w:divBdr>
            <w:top w:val="none" w:sz="0" w:space="0" w:color="auto"/>
            <w:left w:val="none" w:sz="0" w:space="0" w:color="auto"/>
            <w:bottom w:val="none" w:sz="0" w:space="0" w:color="auto"/>
            <w:right w:val="none" w:sz="0" w:space="0" w:color="auto"/>
          </w:divBdr>
        </w:div>
        <w:div w:id="1666662535">
          <w:marLeft w:val="0"/>
          <w:marRight w:val="0"/>
          <w:marTop w:val="0"/>
          <w:marBottom w:val="0"/>
          <w:divBdr>
            <w:top w:val="none" w:sz="0" w:space="0" w:color="auto"/>
            <w:left w:val="none" w:sz="0" w:space="0" w:color="auto"/>
            <w:bottom w:val="none" w:sz="0" w:space="0" w:color="auto"/>
            <w:right w:val="none" w:sz="0" w:space="0" w:color="auto"/>
          </w:divBdr>
        </w:div>
        <w:div w:id="157229556">
          <w:marLeft w:val="0"/>
          <w:marRight w:val="0"/>
          <w:marTop w:val="0"/>
          <w:marBottom w:val="0"/>
          <w:divBdr>
            <w:top w:val="none" w:sz="0" w:space="0" w:color="auto"/>
            <w:left w:val="none" w:sz="0" w:space="0" w:color="auto"/>
            <w:bottom w:val="none" w:sz="0" w:space="0" w:color="auto"/>
            <w:right w:val="none" w:sz="0" w:space="0" w:color="auto"/>
          </w:divBdr>
        </w:div>
        <w:div w:id="481312791">
          <w:marLeft w:val="0"/>
          <w:marRight w:val="0"/>
          <w:marTop w:val="0"/>
          <w:marBottom w:val="0"/>
          <w:divBdr>
            <w:top w:val="none" w:sz="0" w:space="0" w:color="auto"/>
            <w:left w:val="none" w:sz="0" w:space="0" w:color="auto"/>
            <w:bottom w:val="none" w:sz="0" w:space="0" w:color="auto"/>
            <w:right w:val="none" w:sz="0" w:space="0" w:color="auto"/>
          </w:divBdr>
        </w:div>
        <w:div w:id="1277450122">
          <w:marLeft w:val="0"/>
          <w:marRight w:val="0"/>
          <w:marTop w:val="0"/>
          <w:marBottom w:val="0"/>
          <w:divBdr>
            <w:top w:val="none" w:sz="0" w:space="0" w:color="auto"/>
            <w:left w:val="none" w:sz="0" w:space="0" w:color="auto"/>
            <w:bottom w:val="none" w:sz="0" w:space="0" w:color="auto"/>
            <w:right w:val="none" w:sz="0" w:space="0" w:color="auto"/>
          </w:divBdr>
        </w:div>
        <w:div w:id="1946184131">
          <w:marLeft w:val="0"/>
          <w:marRight w:val="0"/>
          <w:marTop w:val="0"/>
          <w:marBottom w:val="0"/>
          <w:divBdr>
            <w:top w:val="none" w:sz="0" w:space="0" w:color="auto"/>
            <w:left w:val="none" w:sz="0" w:space="0" w:color="auto"/>
            <w:bottom w:val="none" w:sz="0" w:space="0" w:color="auto"/>
            <w:right w:val="none" w:sz="0" w:space="0" w:color="auto"/>
          </w:divBdr>
        </w:div>
        <w:div w:id="2115788498">
          <w:marLeft w:val="0"/>
          <w:marRight w:val="0"/>
          <w:marTop w:val="0"/>
          <w:marBottom w:val="0"/>
          <w:divBdr>
            <w:top w:val="none" w:sz="0" w:space="0" w:color="auto"/>
            <w:left w:val="none" w:sz="0" w:space="0" w:color="auto"/>
            <w:bottom w:val="none" w:sz="0" w:space="0" w:color="auto"/>
            <w:right w:val="none" w:sz="0" w:space="0" w:color="auto"/>
          </w:divBdr>
        </w:div>
        <w:div w:id="821657366">
          <w:marLeft w:val="0"/>
          <w:marRight w:val="0"/>
          <w:marTop w:val="0"/>
          <w:marBottom w:val="0"/>
          <w:divBdr>
            <w:top w:val="none" w:sz="0" w:space="0" w:color="auto"/>
            <w:left w:val="none" w:sz="0" w:space="0" w:color="auto"/>
            <w:bottom w:val="none" w:sz="0" w:space="0" w:color="auto"/>
            <w:right w:val="none" w:sz="0" w:space="0" w:color="auto"/>
          </w:divBdr>
        </w:div>
        <w:div w:id="229078517">
          <w:marLeft w:val="0"/>
          <w:marRight w:val="0"/>
          <w:marTop w:val="0"/>
          <w:marBottom w:val="0"/>
          <w:divBdr>
            <w:top w:val="none" w:sz="0" w:space="0" w:color="auto"/>
            <w:left w:val="none" w:sz="0" w:space="0" w:color="auto"/>
            <w:bottom w:val="none" w:sz="0" w:space="0" w:color="auto"/>
            <w:right w:val="none" w:sz="0" w:space="0" w:color="auto"/>
          </w:divBdr>
        </w:div>
        <w:div w:id="1598052786">
          <w:marLeft w:val="0"/>
          <w:marRight w:val="0"/>
          <w:marTop w:val="0"/>
          <w:marBottom w:val="0"/>
          <w:divBdr>
            <w:top w:val="none" w:sz="0" w:space="0" w:color="auto"/>
            <w:left w:val="none" w:sz="0" w:space="0" w:color="auto"/>
            <w:bottom w:val="none" w:sz="0" w:space="0" w:color="auto"/>
            <w:right w:val="none" w:sz="0" w:space="0" w:color="auto"/>
          </w:divBdr>
        </w:div>
        <w:div w:id="670334307">
          <w:marLeft w:val="0"/>
          <w:marRight w:val="0"/>
          <w:marTop w:val="0"/>
          <w:marBottom w:val="0"/>
          <w:divBdr>
            <w:top w:val="none" w:sz="0" w:space="0" w:color="auto"/>
            <w:left w:val="none" w:sz="0" w:space="0" w:color="auto"/>
            <w:bottom w:val="none" w:sz="0" w:space="0" w:color="auto"/>
            <w:right w:val="none" w:sz="0" w:space="0" w:color="auto"/>
          </w:divBdr>
        </w:div>
        <w:div w:id="2030370851">
          <w:marLeft w:val="0"/>
          <w:marRight w:val="0"/>
          <w:marTop w:val="0"/>
          <w:marBottom w:val="0"/>
          <w:divBdr>
            <w:top w:val="none" w:sz="0" w:space="0" w:color="auto"/>
            <w:left w:val="none" w:sz="0" w:space="0" w:color="auto"/>
            <w:bottom w:val="none" w:sz="0" w:space="0" w:color="auto"/>
            <w:right w:val="none" w:sz="0" w:space="0" w:color="auto"/>
          </w:divBdr>
        </w:div>
        <w:div w:id="1243023882">
          <w:marLeft w:val="0"/>
          <w:marRight w:val="0"/>
          <w:marTop w:val="0"/>
          <w:marBottom w:val="0"/>
          <w:divBdr>
            <w:top w:val="none" w:sz="0" w:space="0" w:color="auto"/>
            <w:left w:val="none" w:sz="0" w:space="0" w:color="auto"/>
            <w:bottom w:val="none" w:sz="0" w:space="0" w:color="auto"/>
            <w:right w:val="none" w:sz="0" w:space="0" w:color="auto"/>
          </w:divBdr>
        </w:div>
        <w:div w:id="911158354">
          <w:marLeft w:val="0"/>
          <w:marRight w:val="0"/>
          <w:marTop w:val="0"/>
          <w:marBottom w:val="0"/>
          <w:divBdr>
            <w:top w:val="none" w:sz="0" w:space="0" w:color="auto"/>
            <w:left w:val="none" w:sz="0" w:space="0" w:color="auto"/>
            <w:bottom w:val="none" w:sz="0" w:space="0" w:color="auto"/>
            <w:right w:val="none" w:sz="0" w:space="0" w:color="auto"/>
          </w:divBdr>
        </w:div>
        <w:div w:id="1561478575">
          <w:marLeft w:val="0"/>
          <w:marRight w:val="0"/>
          <w:marTop w:val="0"/>
          <w:marBottom w:val="0"/>
          <w:divBdr>
            <w:top w:val="none" w:sz="0" w:space="0" w:color="auto"/>
            <w:left w:val="none" w:sz="0" w:space="0" w:color="auto"/>
            <w:bottom w:val="none" w:sz="0" w:space="0" w:color="auto"/>
            <w:right w:val="none" w:sz="0" w:space="0" w:color="auto"/>
          </w:divBdr>
        </w:div>
        <w:div w:id="1434395988">
          <w:marLeft w:val="0"/>
          <w:marRight w:val="0"/>
          <w:marTop w:val="0"/>
          <w:marBottom w:val="0"/>
          <w:divBdr>
            <w:top w:val="none" w:sz="0" w:space="0" w:color="auto"/>
            <w:left w:val="none" w:sz="0" w:space="0" w:color="auto"/>
            <w:bottom w:val="none" w:sz="0" w:space="0" w:color="auto"/>
            <w:right w:val="none" w:sz="0" w:space="0" w:color="auto"/>
          </w:divBdr>
        </w:div>
        <w:div w:id="584076302">
          <w:marLeft w:val="0"/>
          <w:marRight w:val="0"/>
          <w:marTop w:val="0"/>
          <w:marBottom w:val="0"/>
          <w:divBdr>
            <w:top w:val="none" w:sz="0" w:space="0" w:color="auto"/>
            <w:left w:val="none" w:sz="0" w:space="0" w:color="auto"/>
            <w:bottom w:val="none" w:sz="0" w:space="0" w:color="auto"/>
            <w:right w:val="none" w:sz="0" w:space="0" w:color="auto"/>
          </w:divBdr>
        </w:div>
        <w:div w:id="1293370125">
          <w:marLeft w:val="0"/>
          <w:marRight w:val="0"/>
          <w:marTop w:val="0"/>
          <w:marBottom w:val="0"/>
          <w:divBdr>
            <w:top w:val="none" w:sz="0" w:space="0" w:color="auto"/>
            <w:left w:val="none" w:sz="0" w:space="0" w:color="auto"/>
            <w:bottom w:val="none" w:sz="0" w:space="0" w:color="auto"/>
            <w:right w:val="none" w:sz="0" w:space="0" w:color="auto"/>
          </w:divBdr>
        </w:div>
        <w:div w:id="1633244985">
          <w:marLeft w:val="0"/>
          <w:marRight w:val="0"/>
          <w:marTop w:val="0"/>
          <w:marBottom w:val="0"/>
          <w:divBdr>
            <w:top w:val="none" w:sz="0" w:space="0" w:color="auto"/>
            <w:left w:val="none" w:sz="0" w:space="0" w:color="auto"/>
            <w:bottom w:val="none" w:sz="0" w:space="0" w:color="auto"/>
            <w:right w:val="none" w:sz="0" w:space="0" w:color="auto"/>
          </w:divBdr>
        </w:div>
        <w:div w:id="1069301155">
          <w:marLeft w:val="0"/>
          <w:marRight w:val="0"/>
          <w:marTop w:val="0"/>
          <w:marBottom w:val="0"/>
          <w:divBdr>
            <w:top w:val="none" w:sz="0" w:space="0" w:color="auto"/>
            <w:left w:val="none" w:sz="0" w:space="0" w:color="auto"/>
            <w:bottom w:val="none" w:sz="0" w:space="0" w:color="auto"/>
            <w:right w:val="none" w:sz="0" w:space="0" w:color="auto"/>
          </w:divBdr>
        </w:div>
        <w:div w:id="958954338">
          <w:marLeft w:val="0"/>
          <w:marRight w:val="0"/>
          <w:marTop w:val="0"/>
          <w:marBottom w:val="0"/>
          <w:divBdr>
            <w:top w:val="none" w:sz="0" w:space="0" w:color="auto"/>
            <w:left w:val="none" w:sz="0" w:space="0" w:color="auto"/>
            <w:bottom w:val="none" w:sz="0" w:space="0" w:color="auto"/>
            <w:right w:val="none" w:sz="0" w:space="0" w:color="auto"/>
          </w:divBdr>
        </w:div>
        <w:div w:id="2096707258">
          <w:marLeft w:val="0"/>
          <w:marRight w:val="0"/>
          <w:marTop w:val="0"/>
          <w:marBottom w:val="0"/>
          <w:divBdr>
            <w:top w:val="none" w:sz="0" w:space="0" w:color="auto"/>
            <w:left w:val="none" w:sz="0" w:space="0" w:color="auto"/>
            <w:bottom w:val="none" w:sz="0" w:space="0" w:color="auto"/>
            <w:right w:val="none" w:sz="0" w:space="0" w:color="auto"/>
          </w:divBdr>
        </w:div>
        <w:div w:id="685208356">
          <w:marLeft w:val="0"/>
          <w:marRight w:val="0"/>
          <w:marTop w:val="0"/>
          <w:marBottom w:val="0"/>
          <w:divBdr>
            <w:top w:val="none" w:sz="0" w:space="0" w:color="auto"/>
            <w:left w:val="none" w:sz="0" w:space="0" w:color="auto"/>
            <w:bottom w:val="none" w:sz="0" w:space="0" w:color="auto"/>
            <w:right w:val="none" w:sz="0" w:space="0" w:color="auto"/>
          </w:divBdr>
        </w:div>
        <w:div w:id="1161896372">
          <w:marLeft w:val="0"/>
          <w:marRight w:val="0"/>
          <w:marTop w:val="0"/>
          <w:marBottom w:val="0"/>
          <w:divBdr>
            <w:top w:val="none" w:sz="0" w:space="0" w:color="auto"/>
            <w:left w:val="none" w:sz="0" w:space="0" w:color="auto"/>
            <w:bottom w:val="none" w:sz="0" w:space="0" w:color="auto"/>
            <w:right w:val="none" w:sz="0" w:space="0" w:color="auto"/>
          </w:divBdr>
        </w:div>
        <w:div w:id="337462667">
          <w:marLeft w:val="0"/>
          <w:marRight w:val="0"/>
          <w:marTop w:val="0"/>
          <w:marBottom w:val="0"/>
          <w:divBdr>
            <w:top w:val="none" w:sz="0" w:space="0" w:color="auto"/>
            <w:left w:val="none" w:sz="0" w:space="0" w:color="auto"/>
            <w:bottom w:val="none" w:sz="0" w:space="0" w:color="auto"/>
            <w:right w:val="none" w:sz="0" w:space="0" w:color="auto"/>
          </w:divBdr>
        </w:div>
        <w:div w:id="27950724">
          <w:marLeft w:val="0"/>
          <w:marRight w:val="0"/>
          <w:marTop w:val="0"/>
          <w:marBottom w:val="0"/>
          <w:divBdr>
            <w:top w:val="none" w:sz="0" w:space="0" w:color="auto"/>
            <w:left w:val="none" w:sz="0" w:space="0" w:color="auto"/>
            <w:bottom w:val="none" w:sz="0" w:space="0" w:color="auto"/>
            <w:right w:val="none" w:sz="0" w:space="0" w:color="auto"/>
          </w:divBdr>
        </w:div>
        <w:div w:id="1190799904">
          <w:marLeft w:val="0"/>
          <w:marRight w:val="0"/>
          <w:marTop w:val="0"/>
          <w:marBottom w:val="0"/>
          <w:divBdr>
            <w:top w:val="none" w:sz="0" w:space="0" w:color="auto"/>
            <w:left w:val="none" w:sz="0" w:space="0" w:color="auto"/>
            <w:bottom w:val="none" w:sz="0" w:space="0" w:color="auto"/>
            <w:right w:val="none" w:sz="0" w:space="0" w:color="auto"/>
          </w:divBdr>
        </w:div>
        <w:div w:id="888226252">
          <w:marLeft w:val="0"/>
          <w:marRight w:val="0"/>
          <w:marTop w:val="0"/>
          <w:marBottom w:val="0"/>
          <w:divBdr>
            <w:top w:val="none" w:sz="0" w:space="0" w:color="auto"/>
            <w:left w:val="none" w:sz="0" w:space="0" w:color="auto"/>
            <w:bottom w:val="none" w:sz="0" w:space="0" w:color="auto"/>
            <w:right w:val="none" w:sz="0" w:space="0" w:color="auto"/>
          </w:divBdr>
        </w:div>
        <w:div w:id="1204951409">
          <w:marLeft w:val="0"/>
          <w:marRight w:val="0"/>
          <w:marTop w:val="0"/>
          <w:marBottom w:val="0"/>
          <w:divBdr>
            <w:top w:val="none" w:sz="0" w:space="0" w:color="auto"/>
            <w:left w:val="none" w:sz="0" w:space="0" w:color="auto"/>
            <w:bottom w:val="none" w:sz="0" w:space="0" w:color="auto"/>
            <w:right w:val="none" w:sz="0" w:space="0" w:color="auto"/>
          </w:divBdr>
        </w:div>
        <w:div w:id="7023357">
          <w:marLeft w:val="0"/>
          <w:marRight w:val="0"/>
          <w:marTop w:val="0"/>
          <w:marBottom w:val="0"/>
          <w:divBdr>
            <w:top w:val="none" w:sz="0" w:space="0" w:color="auto"/>
            <w:left w:val="none" w:sz="0" w:space="0" w:color="auto"/>
            <w:bottom w:val="none" w:sz="0" w:space="0" w:color="auto"/>
            <w:right w:val="none" w:sz="0" w:space="0" w:color="auto"/>
          </w:divBdr>
        </w:div>
        <w:div w:id="1263300901">
          <w:marLeft w:val="0"/>
          <w:marRight w:val="0"/>
          <w:marTop w:val="0"/>
          <w:marBottom w:val="0"/>
          <w:divBdr>
            <w:top w:val="none" w:sz="0" w:space="0" w:color="auto"/>
            <w:left w:val="none" w:sz="0" w:space="0" w:color="auto"/>
            <w:bottom w:val="none" w:sz="0" w:space="0" w:color="auto"/>
            <w:right w:val="none" w:sz="0" w:space="0" w:color="auto"/>
          </w:divBdr>
        </w:div>
        <w:div w:id="1096630795">
          <w:marLeft w:val="0"/>
          <w:marRight w:val="0"/>
          <w:marTop w:val="0"/>
          <w:marBottom w:val="0"/>
          <w:divBdr>
            <w:top w:val="none" w:sz="0" w:space="0" w:color="auto"/>
            <w:left w:val="none" w:sz="0" w:space="0" w:color="auto"/>
            <w:bottom w:val="none" w:sz="0" w:space="0" w:color="auto"/>
            <w:right w:val="none" w:sz="0" w:space="0" w:color="auto"/>
          </w:divBdr>
        </w:div>
      </w:divsChild>
    </w:div>
    <w:div w:id="942883989">
      <w:bodyDiv w:val="1"/>
      <w:marLeft w:val="0"/>
      <w:marRight w:val="0"/>
      <w:marTop w:val="0"/>
      <w:marBottom w:val="0"/>
      <w:divBdr>
        <w:top w:val="none" w:sz="0" w:space="0" w:color="auto"/>
        <w:left w:val="none" w:sz="0" w:space="0" w:color="auto"/>
        <w:bottom w:val="none" w:sz="0" w:space="0" w:color="auto"/>
        <w:right w:val="none" w:sz="0" w:space="0" w:color="auto"/>
      </w:divBdr>
      <w:divsChild>
        <w:div w:id="1263953239">
          <w:marLeft w:val="0"/>
          <w:marRight w:val="0"/>
          <w:marTop w:val="0"/>
          <w:marBottom w:val="0"/>
          <w:divBdr>
            <w:top w:val="none" w:sz="0" w:space="0" w:color="auto"/>
            <w:left w:val="none" w:sz="0" w:space="0" w:color="auto"/>
            <w:bottom w:val="none" w:sz="0" w:space="0" w:color="auto"/>
            <w:right w:val="none" w:sz="0" w:space="0" w:color="auto"/>
          </w:divBdr>
          <w:divsChild>
            <w:div w:id="1073503704">
              <w:marLeft w:val="0"/>
              <w:marRight w:val="0"/>
              <w:marTop w:val="0"/>
              <w:marBottom w:val="0"/>
              <w:divBdr>
                <w:top w:val="none" w:sz="0" w:space="0" w:color="auto"/>
                <w:left w:val="none" w:sz="0" w:space="0" w:color="auto"/>
                <w:bottom w:val="none" w:sz="0" w:space="0" w:color="auto"/>
                <w:right w:val="none" w:sz="0" w:space="0" w:color="auto"/>
              </w:divBdr>
              <w:divsChild>
                <w:div w:id="1328822000">
                  <w:marLeft w:val="0"/>
                  <w:marRight w:val="0"/>
                  <w:marTop w:val="0"/>
                  <w:marBottom w:val="0"/>
                  <w:divBdr>
                    <w:top w:val="none" w:sz="0" w:space="0" w:color="auto"/>
                    <w:left w:val="none" w:sz="0" w:space="0" w:color="auto"/>
                    <w:bottom w:val="none" w:sz="0" w:space="0" w:color="auto"/>
                    <w:right w:val="none" w:sz="0" w:space="0" w:color="auto"/>
                  </w:divBdr>
                  <w:divsChild>
                    <w:div w:id="1049769693">
                      <w:marLeft w:val="0"/>
                      <w:marRight w:val="0"/>
                      <w:marTop w:val="0"/>
                      <w:marBottom w:val="0"/>
                      <w:divBdr>
                        <w:top w:val="none" w:sz="0" w:space="0" w:color="auto"/>
                        <w:left w:val="none" w:sz="0" w:space="0" w:color="auto"/>
                        <w:bottom w:val="none" w:sz="0" w:space="0" w:color="auto"/>
                        <w:right w:val="none" w:sz="0" w:space="0" w:color="auto"/>
                      </w:divBdr>
                      <w:divsChild>
                        <w:div w:id="952518849">
                          <w:marLeft w:val="0"/>
                          <w:marRight w:val="0"/>
                          <w:marTop w:val="0"/>
                          <w:marBottom w:val="0"/>
                          <w:divBdr>
                            <w:top w:val="none" w:sz="0" w:space="0" w:color="auto"/>
                            <w:left w:val="none" w:sz="0" w:space="0" w:color="auto"/>
                            <w:bottom w:val="none" w:sz="0" w:space="0" w:color="auto"/>
                            <w:right w:val="none" w:sz="0" w:space="0" w:color="auto"/>
                          </w:divBdr>
                          <w:divsChild>
                            <w:div w:id="625621124">
                              <w:marLeft w:val="-240"/>
                              <w:marRight w:val="-120"/>
                              <w:marTop w:val="0"/>
                              <w:marBottom w:val="0"/>
                              <w:divBdr>
                                <w:top w:val="none" w:sz="0" w:space="0" w:color="auto"/>
                                <w:left w:val="none" w:sz="0" w:space="0" w:color="auto"/>
                                <w:bottom w:val="none" w:sz="0" w:space="0" w:color="auto"/>
                                <w:right w:val="none" w:sz="0" w:space="0" w:color="auto"/>
                              </w:divBdr>
                              <w:divsChild>
                                <w:div w:id="966349057">
                                  <w:marLeft w:val="0"/>
                                  <w:marRight w:val="0"/>
                                  <w:marTop w:val="0"/>
                                  <w:marBottom w:val="60"/>
                                  <w:divBdr>
                                    <w:top w:val="none" w:sz="0" w:space="0" w:color="auto"/>
                                    <w:left w:val="none" w:sz="0" w:space="0" w:color="auto"/>
                                    <w:bottom w:val="none" w:sz="0" w:space="0" w:color="auto"/>
                                    <w:right w:val="none" w:sz="0" w:space="0" w:color="auto"/>
                                  </w:divBdr>
                                  <w:divsChild>
                                    <w:div w:id="1054039598">
                                      <w:marLeft w:val="0"/>
                                      <w:marRight w:val="0"/>
                                      <w:marTop w:val="0"/>
                                      <w:marBottom w:val="0"/>
                                      <w:divBdr>
                                        <w:top w:val="none" w:sz="0" w:space="0" w:color="auto"/>
                                        <w:left w:val="none" w:sz="0" w:space="0" w:color="auto"/>
                                        <w:bottom w:val="none" w:sz="0" w:space="0" w:color="auto"/>
                                        <w:right w:val="none" w:sz="0" w:space="0" w:color="auto"/>
                                      </w:divBdr>
                                      <w:divsChild>
                                        <w:div w:id="538013101">
                                          <w:marLeft w:val="0"/>
                                          <w:marRight w:val="0"/>
                                          <w:marTop w:val="0"/>
                                          <w:marBottom w:val="0"/>
                                          <w:divBdr>
                                            <w:top w:val="none" w:sz="0" w:space="0" w:color="auto"/>
                                            <w:left w:val="none" w:sz="0" w:space="0" w:color="auto"/>
                                            <w:bottom w:val="none" w:sz="0" w:space="0" w:color="auto"/>
                                            <w:right w:val="none" w:sz="0" w:space="0" w:color="auto"/>
                                          </w:divBdr>
                                          <w:divsChild>
                                            <w:div w:id="1116829205">
                                              <w:marLeft w:val="0"/>
                                              <w:marRight w:val="0"/>
                                              <w:marTop w:val="0"/>
                                              <w:marBottom w:val="0"/>
                                              <w:divBdr>
                                                <w:top w:val="none" w:sz="0" w:space="0" w:color="auto"/>
                                                <w:left w:val="none" w:sz="0" w:space="0" w:color="auto"/>
                                                <w:bottom w:val="none" w:sz="0" w:space="0" w:color="auto"/>
                                                <w:right w:val="none" w:sz="0" w:space="0" w:color="auto"/>
                                              </w:divBdr>
                                              <w:divsChild>
                                                <w:div w:id="9086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1774">
          <w:marLeft w:val="0"/>
          <w:marRight w:val="0"/>
          <w:marTop w:val="0"/>
          <w:marBottom w:val="0"/>
          <w:divBdr>
            <w:top w:val="none" w:sz="0" w:space="0" w:color="auto"/>
            <w:left w:val="none" w:sz="0" w:space="0" w:color="auto"/>
            <w:bottom w:val="none" w:sz="0" w:space="0" w:color="auto"/>
            <w:right w:val="none" w:sz="0" w:space="0" w:color="auto"/>
          </w:divBdr>
          <w:divsChild>
            <w:div w:id="1414738517">
              <w:marLeft w:val="0"/>
              <w:marRight w:val="0"/>
              <w:marTop w:val="0"/>
              <w:marBottom w:val="0"/>
              <w:divBdr>
                <w:top w:val="none" w:sz="0" w:space="0" w:color="auto"/>
                <w:left w:val="none" w:sz="0" w:space="0" w:color="auto"/>
                <w:bottom w:val="none" w:sz="0" w:space="0" w:color="auto"/>
                <w:right w:val="none" w:sz="0" w:space="0" w:color="auto"/>
              </w:divBdr>
              <w:divsChild>
                <w:div w:id="1016614769">
                  <w:marLeft w:val="0"/>
                  <w:marRight w:val="0"/>
                  <w:marTop w:val="0"/>
                  <w:marBottom w:val="0"/>
                  <w:divBdr>
                    <w:top w:val="none" w:sz="0" w:space="0" w:color="auto"/>
                    <w:left w:val="none" w:sz="0" w:space="0" w:color="auto"/>
                    <w:bottom w:val="none" w:sz="0" w:space="0" w:color="auto"/>
                    <w:right w:val="none" w:sz="0" w:space="0" w:color="auto"/>
                  </w:divBdr>
                  <w:divsChild>
                    <w:div w:id="213351384">
                      <w:marLeft w:val="0"/>
                      <w:marRight w:val="0"/>
                      <w:marTop w:val="0"/>
                      <w:marBottom w:val="0"/>
                      <w:divBdr>
                        <w:top w:val="none" w:sz="0" w:space="0" w:color="auto"/>
                        <w:left w:val="none" w:sz="0" w:space="0" w:color="auto"/>
                        <w:bottom w:val="none" w:sz="0" w:space="0" w:color="auto"/>
                        <w:right w:val="none" w:sz="0" w:space="0" w:color="auto"/>
                      </w:divBdr>
                      <w:divsChild>
                        <w:div w:id="985159263">
                          <w:marLeft w:val="0"/>
                          <w:marRight w:val="0"/>
                          <w:marTop w:val="0"/>
                          <w:marBottom w:val="0"/>
                          <w:divBdr>
                            <w:top w:val="none" w:sz="0" w:space="0" w:color="auto"/>
                            <w:left w:val="none" w:sz="0" w:space="0" w:color="auto"/>
                            <w:bottom w:val="none" w:sz="0" w:space="0" w:color="auto"/>
                            <w:right w:val="none" w:sz="0" w:space="0" w:color="auto"/>
                          </w:divBdr>
                          <w:divsChild>
                            <w:div w:id="1671714978">
                              <w:marLeft w:val="0"/>
                              <w:marRight w:val="120"/>
                              <w:marTop w:val="0"/>
                              <w:marBottom w:val="0"/>
                              <w:divBdr>
                                <w:top w:val="none" w:sz="0" w:space="0" w:color="auto"/>
                                <w:left w:val="none" w:sz="0" w:space="0" w:color="auto"/>
                                <w:bottom w:val="none" w:sz="0" w:space="0" w:color="auto"/>
                                <w:right w:val="none" w:sz="0" w:space="0" w:color="auto"/>
                              </w:divBdr>
                            </w:div>
                            <w:div w:id="1065646994">
                              <w:marLeft w:val="-240"/>
                              <w:marRight w:val="-120"/>
                              <w:marTop w:val="0"/>
                              <w:marBottom w:val="0"/>
                              <w:divBdr>
                                <w:top w:val="none" w:sz="0" w:space="0" w:color="auto"/>
                                <w:left w:val="none" w:sz="0" w:space="0" w:color="auto"/>
                                <w:bottom w:val="none" w:sz="0" w:space="0" w:color="auto"/>
                                <w:right w:val="none" w:sz="0" w:space="0" w:color="auto"/>
                              </w:divBdr>
                              <w:divsChild>
                                <w:div w:id="463742056">
                                  <w:marLeft w:val="0"/>
                                  <w:marRight w:val="0"/>
                                  <w:marTop w:val="0"/>
                                  <w:marBottom w:val="60"/>
                                  <w:divBdr>
                                    <w:top w:val="none" w:sz="0" w:space="0" w:color="auto"/>
                                    <w:left w:val="none" w:sz="0" w:space="0" w:color="auto"/>
                                    <w:bottom w:val="none" w:sz="0" w:space="0" w:color="auto"/>
                                    <w:right w:val="none" w:sz="0" w:space="0" w:color="auto"/>
                                  </w:divBdr>
                                  <w:divsChild>
                                    <w:div w:id="284852214">
                                      <w:marLeft w:val="0"/>
                                      <w:marRight w:val="0"/>
                                      <w:marTop w:val="0"/>
                                      <w:marBottom w:val="0"/>
                                      <w:divBdr>
                                        <w:top w:val="none" w:sz="0" w:space="0" w:color="auto"/>
                                        <w:left w:val="none" w:sz="0" w:space="0" w:color="auto"/>
                                        <w:bottom w:val="none" w:sz="0" w:space="0" w:color="auto"/>
                                        <w:right w:val="none" w:sz="0" w:space="0" w:color="auto"/>
                                      </w:divBdr>
                                      <w:divsChild>
                                        <w:div w:id="316958434">
                                          <w:marLeft w:val="0"/>
                                          <w:marRight w:val="0"/>
                                          <w:marTop w:val="0"/>
                                          <w:marBottom w:val="0"/>
                                          <w:divBdr>
                                            <w:top w:val="none" w:sz="0" w:space="0" w:color="auto"/>
                                            <w:left w:val="none" w:sz="0" w:space="0" w:color="auto"/>
                                            <w:bottom w:val="none" w:sz="0" w:space="0" w:color="auto"/>
                                            <w:right w:val="none" w:sz="0" w:space="0" w:color="auto"/>
                                          </w:divBdr>
                                          <w:divsChild>
                                            <w:div w:id="946043423">
                                              <w:marLeft w:val="0"/>
                                              <w:marRight w:val="0"/>
                                              <w:marTop w:val="0"/>
                                              <w:marBottom w:val="0"/>
                                              <w:divBdr>
                                                <w:top w:val="none" w:sz="0" w:space="0" w:color="auto"/>
                                                <w:left w:val="none" w:sz="0" w:space="0" w:color="auto"/>
                                                <w:bottom w:val="none" w:sz="0" w:space="0" w:color="auto"/>
                                                <w:right w:val="none" w:sz="0" w:space="0" w:color="auto"/>
                                              </w:divBdr>
                                              <w:divsChild>
                                                <w:div w:id="1591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067804">
          <w:marLeft w:val="0"/>
          <w:marRight w:val="0"/>
          <w:marTop w:val="0"/>
          <w:marBottom w:val="0"/>
          <w:divBdr>
            <w:top w:val="none" w:sz="0" w:space="0" w:color="auto"/>
            <w:left w:val="none" w:sz="0" w:space="0" w:color="auto"/>
            <w:bottom w:val="none" w:sz="0" w:space="0" w:color="auto"/>
            <w:right w:val="none" w:sz="0" w:space="0" w:color="auto"/>
          </w:divBdr>
          <w:divsChild>
            <w:div w:id="957566385">
              <w:marLeft w:val="0"/>
              <w:marRight w:val="0"/>
              <w:marTop w:val="0"/>
              <w:marBottom w:val="0"/>
              <w:divBdr>
                <w:top w:val="none" w:sz="0" w:space="0" w:color="auto"/>
                <w:left w:val="none" w:sz="0" w:space="0" w:color="auto"/>
                <w:bottom w:val="none" w:sz="0" w:space="0" w:color="auto"/>
                <w:right w:val="none" w:sz="0" w:space="0" w:color="auto"/>
              </w:divBdr>
              <w:divsChild>
                <w:div w:id="1966957666">
                  <w:marLeft w:val="0"/>
                  <w:marRight w:val="0"/>
                  <w:marTop w:val="0"/>
                  <w:marBottom w:val="0"/>
                  <w:divBdr>
                    <w:top w:val="none" w:sz="0" w:space="0" w:color="auto"/>
                    <w:left w:val="none" w:sz="0" w:space="0" w:color="auto"/>
                    <w:bottom w:val="none" w:sz="0" w:space="0" w:color="auto"/>
                    <w:right w:val="none" w:sz="0" w:space="0" w:color="auto"/>
                  </w:divBdr>
                  <w:divsChild>
                    <w:div w:id="934481881">
                      <w:marLeft w:val="0"/>
                      <w:marRight w:val="0"/>
                      <w:marTop w:val="0"/>
                      <w:marBottom w:val="0"/>
                      <w:divBdr>
                        <w:top w:val="none" w:sz="0" w:space="0" w:color="auto"/>
                        <w:left w:val="none" w:sz="0" w:space="0" w:color="auto"/>
                        <w:bottom w:val="none" w:sz="0" w:space="0" w:color="auto"/>
                        <w:right w:val="none" w:sz="0" w:space="0" w:color="auto"/>
                      </w:divBdr>
                      <w:divsChild>
                        <w:div w:id="1009521363">
                          <w:marLeft w:val="0"/>
                          <w:marRight w:val="0"/>
                          <w:marTop w:val="0"/>
                          <w:marBottom w:val="0"/>
                          <w:divBdr>
                            <w:top w:val="none" w:sz="0" w:space="0" w:color="auto"/>
                            <w:left w:val="none" w:sz="0" w:space="0" w:color="auto"/>
                            <w:bottom w:val="none" w:sz="0" w:space="0" w:color="auto"/>
                            <w:right w:val="none" w:sz="0" w:space="0" w:color="auto"/>
                          </w:divBdr>
                          <w:divsChild>
                            <w:div w:id="1920598438">
                              <w:marLeft w:val="0"/>
                              <w:marRight w:val="120"/>
                              <w:marTop w:val="0"/>
                              <w:marBottom w:val="0"/>
                              <w:divBdr>
                                <w:top w:val="none" w:sz="0" w:space="0" w:color="auto"/>
                                <w:left w:val="none" w:sz="0" w:space="0" w:color="auto"/>
                                <w:bottom w:val="none" w:sz="0" w:space="0" w:color="auto"/>
                                <w:right w:val="none" w:sz="0" w:space="0" w:color="auto"/>
                              </w:divBdr>
                            </w:div>
                            <w:div w:id="311524359">
                              <w:marLeft w:val="-240"/>
                              <w:marRight w:val="-120"/>
                              <w:marTop w:val="0"/>
                              <w:marBottom w:val="0"/>
                              <w:divBdr>
                                <w:top w:val="none" w:sz="0" w:space="0" w:color="auto"/>
                                <w:left w:val="none" w:sz="0" w:space="0" w:color="auto"/>
                                <w:bottom w:val="none" w:sz="0" w:space="0" w:color="auto"/>
                                <w:right w:val="none" w:sz="0" w:space="0" w:color="auto"/>
                              </w:divBdr>
                              <w:divsChild>
                                <w:div w:id="2031297162">
                                  <w:marLeft w:val="0"/>
                                  <w:marRight w:val="0"/>
                                  <w:marTop w:val="0"/>
                                  <w:marBottom w:val="60"/>
                                  <w:divBdr>
                                    <w:top w:val="none" w:sz="0" w:space="0" w:color="auto"/>
                                    <w:left w:val="none" w:sz="0" w:space="0" w:color="auto"/>
                                    <w:bottom w:val="none" w:sz="0" w:space="0" w:color="auto"/>
                                    <w:right w:val="none" w:sz="0" w:space="0" w:color="auto"/>
                                  </w:divBdr>
                                  <w:divsChild>
                                    <w:div w:id="943801362">
                                      <w:marLeft w:val="0"/>
                                      <w:marRight w:val="0"/>
                                      <w:marTop w:val="0"/>
                                      <w:marBottom w:val="0"/>
                                      <w:divBdr>
                                        <w:top w:val="none" w:sz="0" w:space="0" w:color="auto"/>
                                        <w:left w:val="none" w:sz="0" w:space="0" w:color="auto"/>
                                        <w:bottom w:val="none" w:sz="0" w:space="0" w:color="auto"/>
                                        <w:right w:val="none" w:sz="0" w:space="0" w:color="auto"/>
                                      </w:divBdr>
                                      <w:divsChild>
                                        <w:div w:id="657805225">
                                          <w:marLeft w:val="0"/>
                                          <w:marRight w:val="0"/>
                                          <w:marTop w:val="0"/>
                                          <w:marBottom w:val="0"/>
                                          <w:divBdr>
                                            <w:top w:val="none" w:sz="0" w:space="0" w:color="auto"/>
                                            <w:left w:val="none" w:sz="0" w:space="0" w:color="auto"/>
                                            <w:bottom w:val="none" w:sz="0" w:space="0" w:color="auto"/>
                                            <w:right w:val="none" w:sz="0" w:space="0" w:color="auto"/>
                                          </w:divBdr>
                                          <w:divsChild>
                                            <w:div w:id="1563061186">
                                              <w:marLeft w:val="0"/>
                                              <w:marRight w:val="0"/>
                                              <w:marTop w:val="0"/>
                                              <w:marBottom w:val="0"/>
                                              <w:divBdr>
                                                <w:top w:val="none" w:sz="0" w:space="0" w:color="auto"/>
                                                <w:left w:val="none" w:sz="0" w:space="0" w:color="auto"/>
                                                <w:bottom w:val="none" w:sz="0" w:space="0" w:color="auto"/>
                                                <w:right w:val="none" w:sz="0" w:space="0" w:color="auto"/>
                                              </w:divBdr>
                                              <w:divsChild>
                                                <w:div w:id="14495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477481">
          <w:marLeft w:val="0"/>
          <w:marRight w:val="0"/>
          <w:marTop w:val="0"/>
          <w:marBottom w:val="0"/>
          <w:divBdr>
            <w:top w:val="none" w:sz="0" w:space="0" w:color="auto"/>
            <w:left w:val="none" w:sz="0" w:space="0" w:color="auto"/>
            <w:bottom w:val="none" w:sz="0" w:space="0" w:color="auto"/>
            <w:right w:val="none" w:sz="0" w:space="0" w:color="auto"/>
          </w:divBdr>
          <w:divsChild>
            <w:div w:id="2102950871">
              <w:marLeft w:val="0"/>
              <w:marRight w:val="0"/>
              <w:marTop w:val="0"/>
              <w:marBottom w:val="0"/>
              <w:divBdr>
                <w:top w:val="none" w:sz="0" w:space="0" w:color="auto"/>
                <w:left w:val="none" w:sz="0" w:space="0" w:color="auto"/>
                <w:bottom w:val="none" w:sz="0" w:space="0" w:color="auto"/>
                <w:right w:val="none" w:sz="0" w:space="0" w:color="auto"/>
              </w:divBdr>
              <w:divsChild>
                <w:div w:id="1745298534">
                  <w:marLeft w:val="0"/>
                  <w:marRight w:val="0"/>
                  <w:marTop w:val="0"/>
                  <w:marBottom w:val="0"/>
                  <w:divBdr>
                    <w:top w:val="none" w:sz="0" w:space="0" w:color="auto"/>
                    <w:left w:val="none" w:sz="0" w:space="0" w:color="auto"/>
                    <w:bottom w:val="none" w:sz="0" w:space="0" w:color="auto"/>
                    <w:right w:val="none" w:sz="0" w:space="0" w:color="auto"/>
                  </w:divBdr>
                  <w:divsChild>
                    <w:div w:id="560561123">
                      <w:marLeft w:val="0"/>
                      <w:marRight w:val="0"/>
                      <w:marTop w:val="0"/>
                      <w:marBottom w:val="0"/>
                      <w:divBdr>
                        <w:top w:val="none" w:sz="0" w:space="0" w:color="auto"/>
                        <w:left w:val="none" w:sz="0" w:space="0" w:color="auto"/>
                        <w:bottom w:val="none" w:sz="0" w:space="0" w:color="auto"/>
                        <w:right w:val="none" w:sz="0" w:space="0" w:color="auto"/>
                      </w:divBdr>
                      <w:divsChild>
                        <w:div w:id="404643821">
                          <w:marLeft w:val="0"/>
                          <w:marRight w:val="0"/>
                          <w:marTop w:val="0"/>
                          <w:marBottom w:val="0"/>
                          <w:divBdr>
                            <w:top w:val="none" w:sz="0" w:space="0" w:color="auto"/>
                            <w:left w:val="none" w:sz="0" w:space="0" w:color="auto"/>
                            <w:bottom w:val="none" w:sz="0" w:space="0" w:color="auto"/>
                            <w:right w:val="none" w:sz="0" w:space="0" w:color="auto"/>
                          </w:divBdr>
                          <w:divsChild>
                            <w:div w:id="831533372">
                              <w:marLeft w:val="0"/>
                              <w:marRight w:val="120"/>
                              <w:marTop w:val="0"/>
                              <w:marBottom w:val="0"/>
                              <w:divBdr>
                                <w:top w:val="none" w:sz="0" w:space="0" w:color="auto"/>
                                <w:left w:val="none" w:sz="0" w:space="0" w:color="auto"/>
                                <w:bottom w:val="none" w:sz="0" w:space="0" w:color="auto"/>
                                <w:right w:val="none" w:sz="0" w:space="0" w:color="auto"/>
                              </w:divBdr>
                            </w:div>
                            <w:div w:id="1489054050">
                              <w:marLeft w:val="-240"/>
                              <w:marRight w:val="-120"/>
                              <w:marTop w:val="0"/>
                              <w:marBottom w:val="0"/>
                              <w:divBdr>
                                <w:top w:val="none" w:sz="0" w:space="0" w:color="auto"/>
                                <w:left w:val="none" w:sz="0" w:space="0" w:color="auto"/>
                                <w:bottom w:val="none" w:sz="0" w:space="0" w:color="auto"/>
                                <w:right w:val="none" w:sz="0" w:space="0" w:color="auto"/>
                              </w:divBdr>
                              <w:divsChild>
                                <w:div w:id="3827351">
                                  <w:marLeft w:val="0"/>
                                  <w:marRight w:val="0"/>
                                  <w:marTop w:val="0"/>
                                  <w:marBottom w:val="60"/>
                                  <w:divBdr>
                                    <w:top w:val="none" w:sz="0" w:space="0" w:color="auto"/>
                                    <w:left w:val="none" w:sz="0" w:space="0" w:color="auto"/>
                                    <w:bottom w:val="none" w:sz="0" w:space="0" w:color="auto"/>
                                    <w:right w:val="none" w:sz="0" w:space="0" w:color="auto"/>
                                  </w:divBdr>
                                  <w:divsChild>
                                    <w:div w:id="446197407">
                                      <w:marLeft w:val="0"/>
                                      <w:marRight w:val="0"/>
                                      <w:marTop w:val="0"/>
                                      <w:marBottom w:val="0"/>
                                      <w:divBdr>
                                        <w:top w:val="none" w:sz="0" w:space="0" w:color="auto"/>
                                        <w:left w:val="none" w:sz="0" w:space="0" w:color="auto"/>
                                        <w:bottom w:val="none" w:sz="0" w:space="0" w:color="auto"/>
                                        <w:right w:val="none" w:sz="0" w:space="0" w:color="auto"/>
                                      </w:divBdr>
                                      <w:divsChild>
                                        <w:div w:id="158083472">
                                          <w:marLeft w:val="0"/>
                                          <w:marRight w:val="0"/>
                                          <w:marTop w:val="0"/>
                                          <w:marBottom w:val="0"/>
                                          <w:divBdr>
                                            <w:top w:val="none" w:sz="0" w:space="0" w:color="auto"/>
                                            <w:left w:val="none" w:sz="0" w:space="0" w:color="auto"/>
                                            <w:bottom w:val="none" w:sz="0" w:space="0" w:color="auto"/>
                                            <w:right w:val="none" w:sz="0" w:space="0" w:color="auto"/>
                                          </w:divBdr>
                                          <w:divsChild>
                                            <w:div w:id="836266011">
                                              <w:marLeft w:val="0"/>
                                              <w:marRight w:val="0"/>
                                              <w:marTop w:val="0"/>
                                              <w:marBottom w:val="0"/>
                                              <w:divBdr>
                                                <w:top w:val="none" w:sz="0" w:space="0" w:color="auto"/>
                                                <w:left w:val="none" w:sz="0" w:space="0" w:color="auto"/>
                                                <w:bottom w:val="none" w:sz="0" w:space="0" w:color="auto"/>
                                                <w:right w:val="none" w:sz="0" w:space="0" w:color="auto"/>
                                              </w:divBdr>
                                              <w:divsChild>
                                                <w:div w:id="1732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825118">
      <w:bodyDiv w:val="1"/>
      <w:marLeft w:val="0"/>
      <w:marRight w:val="0"/>
      <w:marTop w:val="0"/>
      <w:marBottom w:val="0"/>
      <w:divBdr>
        <w:top w:val="none" w:sz="0" w:space="0" w:color="auto"/>
        <w:left w:val="none" w:sz="0" w:space="0" w:color="auto"/>
        <w:bottom w:val="none" w:sz="0" w:space="0" w:color="auto"/>
        <w:right w:val="none" w:sz="0" w:space="0" w:color="auto"/>
      </w:divBdr>
      <w:divsChild>
        <w:div w:id="1435638525">
          <w:marLeft w:val="0"/>
          <w:marRight w:val="0"/>
          <w:marTop w:val="0"/>
          <w:marBottom w:val="0"/>
          <w:divBdr>
            <w:top w:val="none" w:sz="0" w:space="0" w:color="auto"/>
            <w:left w:val="none" w:sz="0" w:space="0" w:color="auto"/>
            <w:bottom w:val="none" w:sz="0" w:space="0" w:color="auto"/>
            <w:right w:val="none" w:sz="0" w:space="0" w:color="auto"/>
          </w:divBdr>
        </w:div>
        <w:div w:id="1663898564">
          <w:marLeft w:val="0"/>
          <w:marRight w:val="0"/>
          <w:marTop w:val="0"/>
          <w:marBottom w:val="0"/>
          <w:divBdr>
            <w:top w:val="none" w:sz="0" w:space="0" w:color="auto"/>
            <w:left w:val="none" w:sz="0" w:space="0" w:color="auto"/>
            <w:bottom w:val="none" w:sz="0" w:space="0" w:color="auto"/>
            <w:right w:val="none" w:sz="0" w:space="0" w:color="auto"/>
          </w:divBdr>
        </w:div>
      </w:divsChild>
    </w:div>
    <w:div w:id="1918586806">
      <w:bodyDiv w:val="1"/>
      <w:marLeft w:val="0"/>
      <w:marRight w:val="0"/>
      <w:marTop w:val="0"/>
      <w:marBottom w:val="0"/>
      <w:divBdr>
        <w:top w:val="none" w:sz="0" w:space="0" w:color="auto"/>
        <w:left w:val="none" w:sz="0" w:space="0" w:color="auto"/>
        <w:bottom w:val="none" w:sz="0" w:space="0" w:color="auto"/>
        <w:right w:val="none" w:sz="0" w:space="0" w:color="auto"/>
      </w:divBdr>
      <w:divsChild>
        <w:div w:id="1110469690">
          <w:marLeft w:val="0"/>
          <w:marRight w:val="0"/>
          <w:marTop w:val="0"/>
          <w:marBottom w:val="0"/>
          <w:divBdr>
            <w:top w:val="none" w:sz="0" w:space="0" w:color="auto"/>
            <w:left w:val="none" w:sz="0" w:space="0" w:color="auto"/>
            <w:bottom w:val="none" w:sz="0" w:space="0" w:color="auto"/>
            <w:right w:val="none" w:sz="0" w:space="0" w:color="auto"/>
          </w:divBdr>
        </w:div>
        <w:div w:id="88701513">
          <w:marLeft w:val="0"/>
          <w:marRight w:val="0"/>
          <w:marTop w:val="0"/>
          <w:marBottom w:val="0"/>
          <w:divBdr>
            <w:top w:val="none" w:sz="0" w:space="0" w:color="auto"/>
            <w:left w:val="none" w:sz="0" w:space="0" w:color="auto"/>
            <w:bottom w:val="none" w:sz="0" w:space="0" w:color="auto"/>
            <w:right w:val="none" w:sz="0" w:space="0" w:color="auto"/>
          </w:divBdr>
        </w:div>
        <w:div w:id="1794320510">
          <w:marLeft w:val="0"/>
          <w:marRight w:val="0"/>
          <w:marTop w:val="0"/>
          <w:marBottom w:val="0"/>
          <w:divBdr>
            <w:top w:val="none" w:sz="0" w:space="0" w:color="auto"/>
            <w:left w:val="none" w:sz="0" w:space="0" w:color="auto"/>
            <w:bottom w:val="none" w:sz="0" w:space="0" w:color="auto"/>
            <w:right w:val="none" w:sz="0" w:space="0" w:color="auto"/>
          </w:divBdr>
        </w:div>
        <w:div w:id="2043284351">
          <w:marLeft w:val="0"/>
          <w:marRight w:val="0"/>
          <w:marTop w:val="0"/>
          <w:marBottom w:val="0"/>
          <w:divBdr>
            <w:top w:val="none" w:sz="0" w:space="0" w:color="auto"/>
            <w:left w:val="none" w:sz="0" w:space="0" w:color="auto"/>
            <w:bottom w:val="none" w:sz="0" w:space="0" w:color="auto"/>
            <w:right w:val="none" w:sz="0" w:space="0" w:color="auto"/>
          </w:divBdr>
        </w:div>
        <w:div w:id="327292212">
          <w:marLeft w:val="0"/>
          <w:marRight w:val="0"/>
          <w:marTop w:val="0"/>
          <w:marBottom w:val="0"/>
          <w:divBdr>
            <w:top w:val="none" w:sz="0" w:space="0" w:color="auto"/>
            <w:left w:val="none" w:sz="0" w:space="0" w:color="auto"/>
            <w:bottom w:val="none" w:sz="0" w:space="0" w:color="auto"/>
            <w:right w:val="none" w:sz="0" w:space="0" w:color="auto"/>
          </w:divBdr>
        </w:div>
        <w:div w:id="4988401">
          <w:marLeft w:val="0"/>
          <w:marRight w:val="0"/>
          <w:marTop w:val="0"/>
          <w:marBottom w:val="0"/>
          <w:divBdr>
            <w:top w:val="none" w:sz="0" w:space="0" w:color="auto"/>
            <w:left w:val="none" w:sz="0" w:space="0" w:color="auto"/>
            <w:bottom w:val="none" w:sz="0" w:space="0" w:color="auto"/>
            <w:right w:val="none" w:sz="0" w:space="0" w:color="auto"/>
          </w:divBdr>
        </w:div>
        <w:div w:id="1019166083">
          <w:marLeft w:val="0"/>
          <w:marRight w:val="0"/>
          <w:marTop w:val="0"/>
          <w:marBottom w:val="0"/>
          <w:divBdr>
            <w:top w:val="none" w:sz="0" w:space="0" w:color="auto"/>
            <w:left w:val="none" w:sz="0" w:space="0" w:color="auto"/>
            <w:bottom w:val="none" w:sz="0" w:space="0" w:color="auto"/>
            <w:right w:val="none" w:sz="0" w:space="0" w:color="auto"/>
          </w:divBdr>
        </w:div>
        <w:div w:id="1771706160">
          <w:marLeft w:val="0"/>
          <w:marRight w:val="0"/>
          <w:marTop w:val="0"/>
          <w:marBottom w:val="0"/>
          <w:divBdr>
            <w:top w:val="none" w:sz="0" w:space="0" w:color="auto"/>
            <w:left w:val="none" w:sz="0" w:space="0" w:color="auto"/>
            <w:bottom w:val="none" w:sz="0" w:space="0" w:color="auto"/>
            <w:right w:val="none" w:sz="0" w:space="0" w:color="auto"/>
          </w:divBdr>
        </w:div>
        <w:div w:id="456922531">
          <w:marLeft w:val="0"/>
          <w:marRight w:val="0"/>
          <w:marTop w:val="0"/>
          <w:marBottom w:val="0"/>
          <w:divBdr>
            <w:top w:val="none" w:sz="0" w:space="0" w:color="auto"/>
            <w:left w:val="none" w:sz="0" w:space="0" w:color="auto"/>
            <w:bottom w:val="none" w:sz="0" w:space="0" w:color="auto"/>
            <w:right w:val="none" w:sz="0" w:space="0" w:color="auto"/>
          </w:divBdr>
        </w:div>
        <w:div w:id="692345790">
          <w:marLeft w:val="0"/>
          <w:marRight w:val="0"/>
          <w:marTop w:val="0"/>
          <w:marBottom w:val="0"/>
          <w:divBdr>
            <w:top w:val="none" w:sz="0" w:space="0" w:color="auto"/>
            <w:left w:val="none" w:sz="0" w:space="0" w:color="auto"/>
            <w:bottom w:val="none" w:sz="0" w:space="0" w:color="auto"/>
            <w:right w:val="none" w:sz="0" w:space="0" w:color="auto"/>
          </w:divBdr>
        </w:div>
        <w:div w:id="864365069">
          <w:marLeft w:val="0"/>
          <w:marRight w:val="0"/>
          <w:marTop w:val="0"/>
          <w:marBottom w:val="0"/>
          <w:divBdr>
            <w:top w:val="none" w:sz="0" w:space="0" w:color="auto"/>
            <w:left w:val="none" w:sz="0" w:space="0" w:color="auto"/>
            <w:bottom w:val="none" w:sz="0" w:space="0" w:color="auto"/>
            <w:right w:val="none" w:sz="0" w:space="0" w:color="auto"/>
          </w:divBdr>
        </w:div>
        <w:div w:id="1027563810">
          <w:marLeft w:val="0"/>
          <w:marRight w:val="0"/>
          <w:marTop w:val="0"/>
          <w:marBottom w:val="0"/>
          <w:divBdr>
            <w:top w:val="none" w:sz="0" w:space="0" w:color="auto"/>
            <w:left w:val="none" w:sz="0" w:space="0" w:color="auto"/>
            <w:bottom w:val="none" w:sz="0" w:space="0" w:color="auto"/>
            <w:right w:val="none" w:sz="0" w:space="0" w:color="auto"/>
          </w:divBdr>
        </w:div>
        <w:div w:id="2059695834">
          <w:marLeft w:val="0"/>
          <w:marRight w:val="0"/>
          <w:marTop w:val="0"/>
          <w:marBottom w:val="0"/>
          <w:divBdr>
            <w:top w:val="none" w:sz="0" w:space="0" w:color="auto"/>
            <w:left w:val="none" w:sz="0" w:space="0" w:color="auto"/>
            <w:bottom w:val="none" w:sz="0" w:space="0" w:color="auto"/>
            <w:right w:val="none" w:sz="0" w:space="0" w:color="auto"/>
          </w:divBdr>
        </w:div>
        <w:div w:id="1013996713">
          <w:marLeft w:val="0"/>
          <w:marRight w:val="0"/>
          <w:marTop w:val="0"/>
          <w:marBottom w:val="0"/>
          <w:divBdr>
            <w:top w:val="none" w:sz="0" w:space="0" w:color="auto"/>
            <w:left w:val="none" w:sz="0" w:space="0" w:color="auto"/>
            <w:bottom w:val="none" w:sz="0" w:space="0" w:color="auto"/>
            <w:right w:val="none" w:sz="0" w:space="0" w:color="auto"/>
          </w:divBdr>
        </w:div>
        <w:div w:id="1519352508">
          <w:marLeft w:val="0"/>
          <w:marRight w:val="0"/>
          <w:marTop w:val="0"/>
          <w:marBottom w:val="0"/>
          <w:divBdr>
            <w:top w:val="none" w:sz="0" w:space="0" w:color="auto"/>
            <w:left w:val="none" w:sz="0" w:space="0" w:color="auto"/>
            <w:bottom w:val="none" w:sz="0" w:space="0" w:color="auto"/>
            <w:right w:val="none" w:sz="0" w:space="0" w:color="auto"/>
          </w:divBdr>
        </w:div>
        <w:div w:id="628971971">
          <w:marLeft w:val="0"/>
          <w:marRight w:val="0"/>
          <w:marTop w:val="0"/>
          <w:marBottom w:val="0"/>
          <w:divBdr>
            <w:top w:val="none" w:sz="0" w:space="0" w:color="auto"/>
            <w:left w:val="none" w:sz="0" w:space="0" w:color="auto"/>
            <w:bottom w:val="none" w:sz="0" w:space="0" w:color="auto"/>
            <w:right w:val="none" w:sz="0" w:space="0" w:color="auto"/>
          </w:divBdr>
        </w:div>
        <w:div w:id="538670504">
          <w:marLeft w:val="0"/>
          <w:marRight w:val="0"/>
          <w:marTop w:val="0"/>
          <w:marBottom w:val="0"/>
          <w:divBdr>
            <w:top w:val="none" w:sz="0" w:space="0" w:color="auto"/>
            <w:left w:val="none" w:sz="0" w:space="0" w:color="auto"/>
            <w:bottom w:val="none" w:sz="0" w:space="0" w:color="auto"/>
            <w:right w:val="none" w:sz="0" w:space="0" w:color="auto"/>
          </w:divBdr>
        </w:div>
        <w:div w:id="1480876223">
          <w:marLeft w:val="0"/>
          <w:marRight w:val="0"/>
          <w:marTop w:val="0"/>
          <w:marBottom w:val="0"/>
          <w:divBdr>
            <w:top w:val="none" w:sz="0" w:space="0" w:color="auto"/>
            <w:left w:val="none" w:sz="0" w:space="0" w:color="auto"/>
            <w:bottom w:val="none" w:sz="0" w:space="0" w:color="auto"/>
            <w:right w:val="none" w:sz="0" w:space="0" w:color="auto"/>
          </w:divBdr>
        </w:div>
        <w:div w:id="597758876">
          <w:marLeft w:val="0"/>
          <w:marRight w:val="0"/>
          <w:marTop w:val="0"/>
          <w:marBottom w:val="0"/>
          <w:divBdr>
            <w:top w:val="none" w:sz="0" w:space="0" w:color="auto"/>
            <w:left w:val="none" w:sz="0" w:space="0" w:color="auto"/>
            <w:bottom w:val="none" w:sz="0" w:space="0" w:color="auto"/>
            <w:right w:val="none" w:sz="0" w:space="0" w:color="auto"/>
          </w:divBdr>
        </w:div>
        <w:div w:id="1323581804">
          <w:marLeft w:val="0"/>
          <w:marRight w:val="0"/>
          <w:marTop w:val="0"/>
          <w:marBottom w:val="0"/>
          <w:divBdr>
            <w:top w:val="none" w:sz="0" w:space="0" w:color="auto"/>
            <w:left w:val="none" w:sz="0" w:space="0" w:color="auto"/>
            <w:bottom w:val="none" w:sz="0" w:space="0" w:color="auto"/>
            <w:right w:val="none" w:sz="0" w:space="0" w:color="auto"/>
          </w:divBdr>
        </w:div>
        <w:div w:id="1846703148">
          <w:marLeft w:val="0"/>
          <w:marRight w:val="0"/>
          <w:marTop w:val="0"/>
          <w:marBottom w:val="0"/>
          <w:divBdr>
            <w:top w:val="none" w:sz="0" w:space="0" w:color="auto"/>
            <w:left w:val="none" w:sz="0" w:space="0" w:color="auto"/>
            <w:bottom w:val="none" w:sz="0" w:space="0" w:color="auto"/>
            <w:right w:val="none" w:sz="0" w:space="0" w:color="auto"/>
          </w:divBdr>
        </w:div>
        <w:div w:id="1780762410">
          <w:marLeft w:val="0"/>
          <w:marRight w:val="0"/>
          <w:marTop w:val="0"/>
          <w:marBottom w:val="0"/>
          <w:divBdr>
            <w:top w:val="none" w:sz="0" w:space="0" w:color="auto"/>
            <w:left w:val="none" w:sz="0" w:space="0" w:color="auto"/>
            <w:bottom w:val="none" w:sz="0" w:space="0" w:color="auto"/>
            <w:right w:val="none" w:sz="0" w:space="0" w:color="auto"/>
          </w:divBdr>
        </w:div>
        <w:div w:id="1093740579">
          <w:marLeft w:val="0"/>
          <w:marRight w:val="0"/>
          <w:marTop w:val="0"/>
          <w:marBottom w:val="0"/>
          <w:divBdr>
            <w:top w:val="none" w:sz="0" w:space="0" w:color="auto"/>
            <w:left w:val="none" w:sz="0" w:space="0" w:color="auto"/>
            <w:bottom w:val="none" w:sz="0" w:space="0" w:color="auto"/>
            <w:right w:val="none" w:sz="0" w:space="0" w:color="auto"/>
          </w:divBdr>
        </w:div>
        <w:div w:id="1317340267">
          <w:marLeft w:val="0"/>
          <w:marRight w:val="0"/>
          <w:marTop w:val="0"/>
          <w:marBottom w:val="0"/>
          <w:divBdr>
            <w:top w:val="none" w:sz="0" w:space="0" w:color="auto"/>
            <w:left w:val="none" w:sz="0" w:space="0" w:color="auto"/>
            <w:bottom w:val="none" w:sz="0" w:space="0" w:color="auto"/>
            <w:right w:val="none" w:sz="0" w:space="0" w:color="auto"/>
          </w:divBdr>
        </w:div>
        <w:div w:id="111704300">
          <w:marLeft w:val="0"/>
          <w:marRight w:val="0"/>
          <w:marTop w:val="0"/>
          <w:marBottom w:val="0"/>
          <w:divBdr>
            <w:top w:val="none" w:sz="0" w:space="0" w:color="auto"/>
            <w:left w:val="none" w:sz="0" w:space="0" w:color="auto"/>
            <w:bottom w:val="none" w:sz="0" w:space="0" w:color="auto"/>
            <w:right w:val="none" w:sz="0" w:space="0" w:color="auto"/>
          </w:divBdr>
        </w:div>
        <w:div w:id="770245940">
          <w:marLeft w:val="0"/>
          <w:marRight w:val="0"/>
          <w:marTop w:val="0"/>
          <w:marBottom w:val="0"/>
          <w:divBdr>
            <w:top w:val="none" w:sz="0" w:space="0" w:color="auto"/>
            <w:left w:val="none" w:sz="0" w:space="0" w:color="auto"/>
            <w:bottom w:val="none" w:sz="0" w:space="0" w:color="auto"/>
            <w:right w:val="none" w:sz="0" w:space="0" w:color="auto"/>
          </w:divBdr>
        </w:div>
        <w:div w:id="912007241">
          <w:marLeft w:val="0"/>
          <w:marRight w:val="0"/>
          <w:marTop w:val="0"/>
          <w:marBottom w:val="0"/>
          <w:divBdr>
            <w:top w:val="none" w:sz="0" w:space="0" w:color="auto"/>
            <w:left w:val="none" w:sz="0" w:space="0" w:color="auto"/>
            <w:bottom w:val="none" w:sz="0" w:space="0" w:color="auto"/>
            <w:right w:val="none" w:sz="0" w:space="0" w:color="auto"/>
          </w:divBdr>
        </w:div>
        <w:div w:id="775977321">
          <w:marLeft w:val="0"/>
          <w:marRight w:val="0"/>
          <w:marTop w:val="0"/>
          <w:marBottom w:val="0"/>
          <w:divBdr>
            <w:top w:val="none" w:sz="0" w:space="0" w:color="auto"/>
            <w:left w:val="none" w:sz="0" w:space="0" w:color="auto"/>
            <w:bottom w:val="none" w:sz="0" w:space="0" w:color="auto"/>
            <w:right w:val="none" w:sz="0" w:space="0" w:color="auto"/>
          </w:divBdr>
        </w:div>
        <w:div w:id="1397583830">
          <w:marLeft w:val="0"/>
          <w:marRight w:val="0"/>
          <w:marTop w:val="0"/>
          <w:marBottom w:val="0"/>
          <w:divBdr>
            <w:top w:val="none" w:sz="0" w:space="0" w:color="auto"/>
            <w:left w:val="none" w:sz="0" w:space="0" w:color="auto"/>
            <w:bottom w:val="none" w:sz="0" w:space="0" w:color="auto"/>
            <w:right w:val="none" w:sz="0" w:space="0" w:color="auto"/>
          </w:divBdr>
        </w:div>
        <w:div w:id="345136377">
          <w:marLeft w:val="0"/>
          <w:marRight w:val="0"/>
          <w:marTop w:val="0"/>
          <w:marBottom w:val="0"/>
          <w:divBdr>
            <w:top w:val="none" w:sz="0" w:space="0" w:color="auto"/>
            <w:left w:val="none" w:sz="0" w:space="0" w:color="auto"/>
            <w:bottom w:val="none" w:sz="0" w:space="0" w:color="auto"/>
            <w:right w:val="none" w:sz="0" w:space="0" w:color="auto"/>
          </w:divBdr>
        </w:div>
        <w:div w:id="1706101392">
          <w:marLeft w:val="0"/>
          <w:marRight w:val="0"/>
          <w:marTop w:val="0"/>
          <w:marBottom w:val="0"/>
          <w:divBdr>
            <w:top w:val="none" w:sz="0" w:space="0" w:color="auto"/>
            <w:left w:val="none" w:sz="0" w:space="0" w:color="auto"/>
            <w:bottom w:val="none" w:sz="0" w:space="0" w:color="auto"/>
            <w:right w:val="none" w:sz="0" w:space="0" w:color="auto"/>
          </w:divBdr>
        </w:div>
        <w:div w:id="798651447">
          <w:marLeft w:val="0"/>
          <w:marRight w:val="0"/>
          <w:marTop w:val="0"/>
          <w:marBottom w:val="0"/>
          <w:divBdr>
            <w:top w:val="none" w:sz="0" w:space="0" w:color="auto"/>
            <w:left w:val="none" w:sz="0" w:space="0" w:color="auto"/>
            <w:bottom w:val="none" w:sz="0" w:space="0" w:color="auto"/>
            <w:right w:val="none" w:sz="0" w:space="0" w:color="auto"/>
          </w:divBdr>
        </w:div>
        <w:div w:id="2101483090">
          <w:marLeft w:val="0"/>
          <w:marRight w:val="0"/>
          <w:marTop w:val="0"/>
          <w:marBottom w:val="0"/>
          <w:divBdr>
            <w:top w:val="none" w:sz="0" w:space="0" w:color="auto"/>
            <w:left w:val="none" w:sz="0" w:space="0" w:color="auto"/>
            <w:bottom w:val="none" w:sz="0" w:space="0" w:color="auto"/>
            <w:right w:val="none" w:sz="0" w:space="0" w:color="auto"/>
          </w:divBdr>
        </w:div>
        <w:div w:id="1689062460">
          <w:marLeft w:val="0"/>
          <w:marRight w:val="0"/>
          <w:marTop w:val="0"/>
          <w:marBottom w:val="0"/>
          <w:divBdr>
            <w:top w:val="none" w:sz="0" w:space="0" w:color="auto"/>
            <w:left w:val="none" w:sz="0" w:space="0" w:color="auto"/>
            <w:bottom w:val="none" w:sz="0" w:space="0" w:color="auto"/>
            <w:right w:val="none" w:sz="0" w:space="0" w:color="auto"/>
          </w:divBdr>
        </w:div>
        <w:div w:id="1458643318">
          <w:marLeft w:val="0"/>
          <w:marRight w:val="0"/>
          <w:marTop w:val="0"/>
          <w:marBottom w:val="0"/>
          <w:divBdr>
            <w:top w:val="none" w:sz="0" w:space="0" w:color="auto"/>
            <w:left w:val="none" w:sz="0" w:space="0" w:color="auto"/>
            <w:bottom w:val="none" w:sz="0" w:space="0" w:color="auto"/>
            <w:right w:val="none" w:sz="0" w:space="0" w:color="auto"/>
          </w:divBdr>
        </w:div>
        <w:div w:id="967588731">
          <w:marLeft w:val="0"/>
          <w:marRight w:val="0"/>
          <w:marTop w:val="0"/>
          <w:marBottom w:val="0"/>
          <w:divBdr>
            <w:top w:val="none" w:sz="0" w:space="0" w:color="auto"/>
            <w:left w:val="none" w:sz="0" w:space="0" w:color="auto"/>
            <w:bottom w:val="none" w:sz="0" w:space="0" w:color="auto"/>
            <w:right w:val="none" w:sz="0" w:space="0" w:color="auto"/>
          </w:divBdr>
        </w:div>
        <w:div w:id="71631638">
          <w:marLeft w:val="0"/>
          <w:marRight w:val="0"/>
          <w:marTop w:val="0"/>
          <w:marBottom w:val="0"/>
          <w:divBdr>
            <w:top w:val="none" w:sz="0" w:space="0" w:color="auto"/>
            <w:left w:val="none" w:sz="0" w:space="0" w:color="auto"/>
            <w:bottom w:val="none" w:sz="0" w:space="0" w:color="auto"/>
            <w:right w:val="none" w:sz="0" w:space="0" w:color="auto"/>
          </w:divBdr>
        </w:div>
      </w:divsChild>
    </w:div>
    <w:div w:id="198353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271F-F071-4035-8563-2797540B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9274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Keller Kim</cp:lastModifiedBy>
  <cp:revision>2</cp:revision>
  <dcterms:created xsi:type="dcterms:W3CDTF">2021-03-23T13:35:00Z</dcterms:created>
  <dcterms:modified xsi:type="dcterms:W3CDTF">2021-03-23T13:35:00Z</dcterms:modified>
</cp:coreProperties>
</file>