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24A9C25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560C3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23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3CFD9A8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F6634F">
        <w:rPr>
          <w:rFonts w:ascii="Calibri" w:eastAsia="Calibri" w:hAnsi="Calibri" w:cs="Calibri"/>
        </w:rPr>
        <w:t>Sophia</w:t>
      </w:r>
    </w:p>
    <w:p w14:paraId="76B2DD06" w14:textId="0824F65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560C33">
        <w:rPr>
          <w:rFonts w:ascii="Calibri" w:eastAsia="Calibri" w:hAnsi="Calibri" w:cs="Calibri"/>
        </w:rPr>
        <w:t>Kim</w:t>
      </w:r>
    </w:p>
    <w:p w14:paraId="46D636E0" w14:textId="4387DCD2" w:rsidR="006A29F1" w:rsidRPr="00F6634F" w:rsidRDefault="009562C8">
      <w:pPr>
        <w:ind w:left="1134" w:hanging="1134"/>
        <w:rPr>
          <w:rFonts w:ascii="Calibri" w:eastAsia="Calibri" w:hAnsi="Calibri" w:cs="Calibri"/>
          <w:lang w:val="en-GB"/>
        </w:rPr>
      </w:pPr>
      <w:r w:rsidRPr="00F6634F">
        <w:rPr>
          <w:rFonts w:ascii="Calibri" w:eastAsia="Calibri" w:hAnsi="Calibri" w:cs="Calibri"/>
          <w:lang w:val="en-GB"/>
        </w:rPr>
        <w:t xml:space="preserve">Anwesend: </w:t>
      </w:r>
      <w:r w:rsidR="00F6634F" w:rsidRPr="00F6634F">
        <w:rPr>
          <w:rFonts w:ascii="Calibri" w:eastAsia="Calibri" w:hAnsi="Calibri" w:cs="Calibri"/>
          <w:lang w:val="en-GB"/>
        </w:rPr>
        <w:t>Sophia, Kim, Aki, Anna, A</w:t>
      </w:r>
      <w:r w:rsidR="00F6634F">
        <w:rPr>
          <w:rFonts w:ascii="Calibri" w:eastAsia="Calibri" w:hAnsi="Calibri" w:cs="Calibri"/>
          <w:lang w:val="en-GB"/>
        </w:rPr>
        <w:t>nnalena, Antonia E., Carlotta, Finia, Franzi S., Georg, Kathi, Laurids, Lenia, Luise, Marthe, Nina, Nora, Paula, Rieke, Tamara</w:t>
      </w:r>
    </w:p>
    <w:p w14:paraId="2304076B" w14:textId="66DEBA8C" w:rsidR="006A29F1" w:rsidRPr="00F6634F" w:rsidRDefault="009562C8">
      <w:pPr>
        <w:ind w:left="709" w:hanging="709"/>
        <w:rPr>
          <w:rFonts w:ascii="Calibri" w:eastAsia="Calibri" w:hAnsi="Calibri" w:cs="Calibri"/>
          <w:lang w:val="en-GB"/>
        </w:rPr>
      </w:pPr>
      <w:r w:rsidRPr="00F6634F">
        <w:rPr>
          <w:rFonts w:ascii="Calibri" w:eastAsia="Calibri" w:hAnsi="Calibri" w:cs="Calibri"/>
          <w:lang w:val="en-GB"/>
        </w:rPr>
        <w:t>Gäste:</w:t>
      </w:r>
      <w:r w:rsidR="00860894" w:rsidRPr="00F6634F">
        <w:rPr>
          <w:rFonts w:ascii="Calibri" w:eastAsia="Calibri" w:hAnsi="Calibri" w:cs="Calibri"/>
          <w:lang w:val="en-GB"/>
        </w:rPr>
        <w:t xml:space="preserve"> </w:t>
      </w:r>
      <w:r w:rsidR="00B2186A" w:rsidRPr="00F6634F">
        <w:rPr>
          <w:rFonts w:ascii="Calibri" w:eastAsia="Calibri" w:hAnsi="Calibri" w:cs="Calibri"/>
          <w:lang w:val="en-GB"/>
        </w:rPr>
        <w:t xml:space="preserve"> </w:t>
      </w:r>
      <w:r w:rsidR="007835B3" w:rsidRPr="00F6634F">
        <w:rPr>
          <w:rFonts w:ascii="Calibri" w:eastAsia="Calibri" w:hAnsi="Calibri" w:cs="Calibri"/>
          <w:lang w:val="en-GB"/>
        </w:rPr>
        <w:t>0</w:t>
      </w:r>
    </w:p>
    <w:p w14:paraId="6C9D57C1" w14:textId="77777777" w:rsidR="006A29F1" w:rsidRPr="00F6634F" w:rsidRDefault="006A29F1">
      <w:pPr>
        <w:jc w:val="center"/>
        <w:rPr>
          <w:rFonts w:ascii="Calibri" w:eastAsia="Calibri" w:hAnsi="Calibri" w:cs="Calibri"/>
          <w:lang w:val="en-GB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9531D7A" w14:textId="64D221E7" w:rsidR="009C793A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482788" w:history="1">
            <w:r w:rsidR="009C793A" w:rsidRPr="008F2E43">
              <w:rPr>
                <w:rStyle w:val="Hyperlink"/>
                <w:noProof/>
              </w:rPr>
              <w:t>TOP 1 Begrüßung und Eröffnung der Sitzung</w:t>
            </w:r>
            <w:r w:rsidR="009C793A">
              <w:rPr>
                <w:noProof/>
                <w:webHidden/>
              </w:rPr>
              <w:tab/>
            </w:r>
            <w:r w:rsidR="009C793A">
              <w:rPr>
                <w:noProof/>
                <w:webHidden/>
              </w:rPr>
              <w:fldChar w:fldCharType="begin"/>
            </w:r>
            <w:r w:rsidR="009C793A">
              <w:rPr>
                <w:noProof/>
                <w:webHidden/>
              </w:rPr>
              <w:instrText xml:space="preserve"> PAGEREF _Toc59482788 \h </w:instrText>
            </w:r>
            <w:r w:rsidR="009C793A">
              <w:rPr>
                <w:noProof/>
                <w:webHidden/>
              </w:rPr>
            </w:r>
            <w:r w:rsidR="009C793A">
              <w:rPr>
                <w:noProof/>
                <w:webHidden/>
              </w:rPr>
              <w:fldChar w:fldCharType="separate"/>
            </w:r>
            <w:r w:rsidR="009C793A">
              <w:rPr>
                <w:noProof/>
                <w:webHidden/>
              </w:rPr>
              <w:t>1</w:t>
            </w:r>
            <w:r w:rsidR="009C793A">
              <w:rPr>
                <w:noProof/>
                <w:webHidden/>
              </w:rPr>
              <w:fldChar w:fldCharType="end"/>
            </w:r>
          </w:hyperlink>
        </w:p>
        <w:p w14:paraId="649EB1E7" w14:textId="45B9B9B6" w:rsidR="009C793A" w:rsidRDefault="009C793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9482789" w:history="1">
            <w:r w:rsidRPr="008F2E43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_Toc59482789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BC9EE" w14:textId="1B46E54B" w:rsidR="009C793A" w:rsidRDefault="009C793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9482790" w:history="1">
            <w:r w:rsidRPr="008F2E43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_Toc59482790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E6F3A" w14:textId="6DB0BF60" w:rsidR="009C793A" w:rsidRDefault="009C793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9482791" w:history="1">
            <w:r w:rsidRPr="008F2E43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_Toc59482791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DCDA6" w14:textId="6837ECA1" w:rsidR="009C793A" w:rsidRDefault="009C793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9482792" w:history="1">
            <w:r w:rsidRPr="008F2E43">
              <w:rPr>
                <w:rStyle w:val="Hyperlink"/>
                <w:noProof/>
              </w:rPr>
              <w:t>TOP 5 Pullis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_Toc59482792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74161" w14:textId="2A9BDDD6" w:rsidR="009C793A" w:rsidRDefault="009C793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9482793" w:history="1">
            <w:r w:rsidRPr="008F2E43">
              <w:rPr>
                <w:rStyle w:val="Hyperlink"/>
                <w:noProof/>
              </w:rPr>
              <w:t>TOP 6 Ankündigungen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_Toc59482793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40B8B" w14:textId="2A6DEDCB" w:rsidR="009C793A" w:rsidRDefault="009C793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9482794" w:history="1">
            <w:r w:rsidRPr="008F2E43">
              <w:rPr>
                <w:rStyle w:val="Hyperlink"/>
                <w:noProof/>
              </w:rPr>
              <w:t>TOP 18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_Toc59482794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47FB9D27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59482788"/>
      <w:r w:rsidRPr="00361531">
        <w:t>TOP 1 Begrüßung und Eröffnung der Sitzung</w:t>
      </w:r>
      <w:bookmarkEnd w:id="0"/>
      <w:bookmarkEnd w:id="1"/>
    </w:p>
    <w:p w14:paraId="36DC2EAF" w14:textId="37BC8D5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9C793A">
        <w:rPr>
          <w:rFonts w:ascii="Calibri" w:eastAsia="Calibri" w:hAnsi="Calibri" w:cs="Calibri"/>
          <w:b/>
          <w:bCs/>
        </w:rPr>
        <w:t>10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59482789"/>
      <w:r w:rsidRPr="00361531">
        <w:t>TOP 2 Feststellung der Anwesenden &amp; Feststellung der Beschlussfähigkeit</w:t>
      </w:r>
      <w:bookmarkEnd w:id="2"/>
      <w:bookmarkEnd w:id="3"/>
    </w:p>
    <w:p w14:paraId="0B3E0DDF" w14:textId="62B83C8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9C793A">
        <w:rPr>
          <w:rFonts w:ascii="Calibri" w:eastAsia="Calibri" w:hAnsi="Calibri" w:cs="Calibri"/>
          <w:b/>
          <w:bCs/>
          <w:color w:val="auto"/>
        </w:rPr>
        <w:t>20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59482790"/>
      <w:r w:rsidRPr="00361531">
        <w:lastRenderedPageBreak/>
        <w:t>TOP 3 Annahme des Protokolls der letzten Sitzung</w:t>
      </w:r>
      <w:bookmarkEnd w:id="4"/>
      <w:bookmarkEnd w:id="5"/>
    </w:p>
    <w:p w14:paraId="352C9284" w14:textId="439B507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8D39F9">
        <w:rPr>
          <w:rFonts w:ascii="Calibri" w:eastAsia="Calibri" w:hAnsi="Calibri" w:cs="Calibri"/>
        </w:rPr>
        <w:t>1</w:t>
      </w:r>
      <w:r w:rsidR="009C793A">
        <w:rPr>
          <w:rFonts w:ascii="Calibri" w:eastAsia="Calibri" w:hAnsi="Calibri" w:cs="Calibri"/>
        </w:rPr>
        <w:t>4</w:t>
      </w:r>
      <w:r w:rsidR="005A76B2" w:rsidRPr="00AF5014">
        <w:rPr>
          <w:rFonts w:ascii="Calibri" w:eastAsia="Calibri" w:hAnsi="Calibri" w:cs="Calibri"/>
        </w:rPr>
        <w:t>.</w:t>
      </w:r>
      <w:r w:rsidR="00594AB1">
        <w:rPr>
          <w:rFonts w:ascii="Calibri" w:eastAsia="Calibri" w:hAnsi="Calibri" w:cs="Calibri"/>
        </w:rPr>
        <w:t>1</w:t>
      </w:r>
      <w:r w:rsidR="009C793A">
        <w:rPr>
          <w:rFonts w:ascii="Calibri" w:eastAsia="Calibri" w:hAnsi="Calibri" w:cs="Calibri"/>
        </w:rPr>
        <w:t>2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74652D">
        <w:rPr>
          <w:rFonts w:ascii="Calibri" w:eastAsia="Calibri" w:hAnsi="Calibri" w:cs="Calibri"/>
        </w:rPr>
        <w:t>1</w:t>
      </w:r>
      <w:r w:rsidR="00F6634F">
        <w:rPr>
          <w:rFonts w:ascii="Calibri" w:eastAsia="Calibri" w:hAnsi="Calibri" w:cs="Calibri"/>
        </w:rPr>
        <w:t>9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F6634F">
        <w:rPr>
          <w:rFonts w:ascii="Calibri" w:eastAsia="Calibri" w:hAnsi="Calibri" w:cs="Calibri"/>
        </w:rPr>
        <w:t>1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59482791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263DEAD" w14:textId="41C9419A" w:rsidR="0074652D" w:rsidRDefault="00F6634F" w:rsidP="00AD0F6F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Pullis</w:t>
      </w:r>
    </w:p>
    <w:p w14:paraId="42689039" w14:textId="6C9B6BDA" w:rsidR="00CB2258" w:rsidRPr="00D32B37" w:rsidRDefault="009C793A" w:rsidP="00D32B37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Ankündigungen</w:t>
      </w:r>
    </w:p>
    <w:p w14:paraId="133C2848" w14:textId="77777777" w:rsidR="0074652D" w:rsidRPr="0074652D" w:rsidRDefault="0074652D" w:rsidP="00AD0F6F">
      <w:pPr>
        <w:pStyle w:val="Listenabsatz"/>
        <w:rPr>
          <w:rFonts w:ascii="Calibri" w:eastAsia="Calibri" w:hAnsi="Calibri" w:cs="Calibri"/>
        </w:rPr>
      </w:pPr>
    </w:p>
    <w:p w14:paraId="7F079674" w14:textId="7EE97ADC" w:rsidR="006A29F1" w:rsidRPr="00594AB1" w:rsidRDefault="009562C8">
      <w:pPr>
        <w:pStyle w:val="berschrift2"/>
      </w:pPr>
      <w:bookmarkStart w:id="8" w:name="_Toc4"/>
      <w:bookmarkStart w:id="9" w:name="_Toc59482792"/>
      <w:r w:rsidRPr="00594AB1">
        <w:t>TOP 5</w:t>
      </w:r>
      <w:bookmarkEnd w:id="8"/>
      <w:r w:rsidR="00594AB1" w:rsidRPr="00594AB1">
        <w:t xml:space="preserve"> </w:t>
      </w:r>
      <w:r w:rsidR="00F6634F">
        <w:t>Pullis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5D6750F9" w:rsidR="006A29F1" w:rsidRPr="00AF5014" w:rsidRDefault="00BF3B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Pullis</w:t>
            </w:r>
            <w:r w:rsidR="00F6634F">
              <w:rPr>
                <w:rFonts w:ascii="Calibri" w:hAnsi="Calibri" w:cs="Calibri"/>
              </w:rPr>
              <w:t xml:space="preserve"> mit Psychologielogo für Studis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313B" w14:textId="77777777" w:rsidR="008D39F9" w:rsidRPr="00F6634F" w:rsidRDefault="00F6634F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Vier Angebote</w:t>
            </w:r>
            <w:r>
              <w:rPr>
                <w:rFonts w:ascii="Calibri" w:eastAsia="Calibri" w:hAnsi="Calibri" w:cs="Calibri"/>
                <w:bCs/>
              </w:rPr>
              <w:t xml:space="preserve"> für die Institutspullis:</w:t>
            </w:r>
          </w:p>
          <w:p w14:paraId="19652285" w14:textId="176110F3" w:rsidR="00F6634F" w:rsidRPr="00F6634F" w:rsidRDefault="00F6634F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Onlinehandel (2): 27€ pro Pulli, ab250 Stück 23,50. Entweder Sammelbestellung</w:t>
            </w:r>
            <w:r w:rsidR="009C793A">
              <w:rPr>
                <w:rFonts w:ascii="Calibri" w:eastAsia="Calibri" w:hAnsi="Calibri" w:cs="Calibri"/>
                <w:bCs/>
              </w:rPr>
              <w:t xml:space="preserve"> (1)</w:t>
            </w:r>
            <w:r>
              <w:rPr>
                <w:rFonts w:ascii="Calibri" w:eastAsia="Calibri" w:hAnsi="Calibri" w:cs="Calibri"/>
                <w:bCs/>
              </w:rPr>
              <w:t xml:space="preserve"> oder jeder einzeln</w:t>
            </w:r>
            <w:r w:rsidR="009C793A">
              <w:rPr>
                <w:rFonts w:ascii="Calibri" w:eastAsia="Calibri" w:hAnsi="Calibri" w:cs="Calibri"/>
                <w:bCs/>
              </w:rPr>
              <w:t xml:space="preserve"> (2)</w:t>
            </w:r>
            <w:r>
              <w:rPr>
                <w:rFonts w:ascii="Calibri" w:eastAsia="Calibri" w:hAnsi="Calibri" w:cs="Calibri"/>
                <w:bCs/>
              </w:rPr>
              <w:t xml:space="preserve"> (ins Institut nicht extra, für Versand nach Hause: 5€ extra)</w:t>
            </w:r>
          </w:p>
          <w:p w14:paraId="5D859D6D" w14:textId="7B67BFDF" w:rsidR="00F6634F" w:rsidRPr="00F6634F" w:rsidRDefault="009C793A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(3) </w:t>
            </w:r>
            <w:r w:rsidR="00454332">
              <w:rPr>
                <w:rFonts w:ascii="Calibri" w:eastAsia="Calibri" w:hAnsi="Calibri" w:cs="Calibri"/>
                <w:bCs/>
              </w:rPr>
              <w:t xml:space="preserve">Copy Shop: </w:t>
            </w:r>
            <w:r w:rsidR="00F6634F">
              <w:rPr>
                <w:rFonts w:ascii="Calibri" w:eastAsia="Calibri" w:hAnsi="Calibri" w:cs="Calibri"/>
                <w:bCs/>
              </w:rPr>
              <w:t>4 Pullis: 21€, 22€, 23€ oder 34€</w:t>
            </w:r>
          </w:p>
          <w:p w14:paraId="7C85F513" w14:textId="04D80EBB" w:rsidR="00F6634F" w:rsidRPr="005C7E30" w:rsidRDefault="009C793A" w:rsidP="00AD0F6F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(4) </w:t>
            </w:r>
            <w:r w:rsidR="00454332">
              <w:rPr>
                <w:rFonts w:ascii="Calibri" w:eastAsia="Calibri" w:hAnsi="Calibri" w:cs="Calibri"/>
                <w:bCs/>
              </w:rPr>
              <w:t>Dein Pulli: April Bestellrunde: klimaneutraler Versand, Pullis bestickt, 34,95€ in jeder weiteren Bestellunde 39,95€</w:t>
            </w:r>
          </w:p>
          <w:p w14:paraId="376E2218" w14:textId="77777777" w:rsidR="005C7E30" w:rsidRDefault="005C7E30" w:rsidP="005C7E3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FC01BB1" w14:textId="77777777" w:rsidR="005C7E30" w:rsidRPr="005C7E30" w:rsidRDefault="005C7E30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Argumente</w:t>
            </w:r>
            <w:r>
              <w:rPr>
                <w:rFonts w:ascii="Calibri" w:eastAsia="Calibri" w:hAnsi="Calibri" w:cs="Calibri"/>
                <w:bCs/>
              </w:rPr>
              <w:t>:</w:t>
            </w:r>
          </w:p>
          <w:p w14:paraId="00977700" w14:textId="77777777" w:rsidR="005C7E30" w:rsidRPr="005C7E30" w:rsidRDefault="005C7E30" w:rsidP="005C7E30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1B755B3C" w14:textId="2E072E98" w:rsidR="005C7E30" w:rsidRPr="005C7E30" w:rsidRDefault="005C7E30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Online Handel praktisch, da FS nicht auf Kosten sitzen bleibt, weniger logistischer Aufwand</w:t>
            </w:r>
          </w:p>
          <w:p w14:paraId="0039D64E" w14:textId="77777777" w:rsidR="005C7E30" w:rsidRPr="005C7E30" w:rsidRDefault="005C7E30" w:rsidP="005C7E30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0C18FB65" w14:textId="20CF12F3" w:rsidR="005C7E30" w:rsidRPr="005C7E30" w:rsidRDefault="005C7E30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Vorteil Offlinehandel: lokales Geschäft (keine Kette) wird unterstützt und günstiger</w:t>
            </w:r>
          </w:p>
          <w:p w14:paraId="3570F821" w14:textId="77777777" w:rsidR="005C7E30" w:rsidRPr="005C7E30" w:rsidRDefault="005C7E30" w:rsidP="005C7E30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01162956" w14:textId="77777777" w:rsidR="005C7E30" w:rsidRPr="00F35FD8" w:rsidRDefault="005C7E30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Versand ist ähnlich, nur beim letzten wäre es dabei, da kann die Fachschaft keinen Zuschuss geben</w:t>
            </w:r>
          </w:p>
          <w:p w14:paraId="4A3C8635" w14:textId="77777777" w:rsidR="00F35FD8" w:rsidRPr="00F35FD8" w:rsidRDefault="00F35FD8" w:rsidP="00F35FD8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4D740534" w14:textId="77777777" w:rsidR="00F35FD8" w:rsidRPr="003232C2" w:rsidRDefault="00F35FD8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Letztes </w:t>
            </w:r>
            <w:proofErr w:type="gramStart"/>
            <w:r>
              <w:rPr>
                <w:rFonts w:ascii="Calibri" w:eastAsia="Calibri" w:hAnsi="Calibri" w:cs="Calibri"/>
                <w:bCs/>
              </w:rPr>
              <w:t>mal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logistisch schwer,</w:t>
            </w:r>
            <w:r w:rsidR="003232C2">
              <w:rPr>
                <w:rFonts w:ascii="Calibri" w:eastAsia="Calibri" w:hAnsi="Calibri" w:cs="Calibri"/>
                <w:bCs/>
              </w:rPr>
              <w:t xml:space="preserve"> aber</w:t>
            </w:r>
            <w:r>
              <w:rPr>
                <w:rFonts w:ascii="Calibri" w:eastAsia="Calibri" w:hAnsi="Calibri" w:cs="Calibri"/>
                <w:bCs/>
              </w:rPr>
              <w:t xml:space="preserve"> nur zwei Pullis wurden nicht abgeholt</w:t>
            </w:r>
          </w:p>
          <w:p w14:paraId="76F88862" w14:textId="77777777" w:rsidR="003232C2" w:rsidRPr="003232C2" w:rsidRDefault="003232C2" w:rsidP="003232C2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596C23E9" w14:textId="77777777" w:rsidR="003232C2" w:rsidRPr="009C793A" w:rsidRDefault="003232C2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Abstimmung über </w:t>
            </w:r>
            <w:r w:rsidR="009C793A">
              <w:rPr>
                <w:rFonts w:ascii="Calibri" w:eastAsia="Calibri" w:hAnsi="Calibri" w:cs="Calibri"/>
                <w:bCs/>
              </w:rPr>
              <w:t>Angebote: (3) 10 Stimmen, (1) 4 Stimmen, (2) 1 Stimme, 3 Enthaltungen</w:t>
            </w:r>
          </w:p>
          <w:p w14:paraId="24AA8BF8" w14:textId="77777777" w:rsidR="009C793A" w:rsidRPr="009C793A" w:rsidRDefault="009C793A" w:rsidP="009C793A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24A75B76" w14:textId="77777777" w:rsidR="009C793A" w:rsidRPr="009C793A" w:rsidRDefault="009C793A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Damit haben wir uns für das Offline-Angebot entschieden. Welcher Pulli genau (4 Angebote) entscheiden wir per Abstimmung auf Slack, da sieht man alle Details.</w:t>
            </w:r>
          </w:p>
          <w:p w14:paraId="436C947C" w14:textId="77777777" w:rsidR="009C793A" w:rsidRPr="009C793A" w:rsidRDefault="009C793A" w:rsidP="009C793A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22EC8795" w14:textId="77777777" w:rsidR="009C793A" w:rsidRPr="009C793A" w:rsidRDefault="009C793A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Wollen wir die Pullis für alle Studis bezuschussen? 15 dafür, 1 Enthaltung</w:t>
            </w:r>
          </w:p>
          <w:p w14:paraId="671A2243" w14:textId="77777777" w:rsidR="009C793A" w:rsidRPr="009C793A" w:rsidRDefault="009C793A" w:rsidP="009C793A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</w:p>
          <w:p w14:paraId="125A891E" w14:textId="46E2A2F8" w:rsidR="009C793A" w:rsidRPr="005C7E30" w:rsidRDefault="009C793A" w:rsidP="005C7E30">
            <w:pPr>
              <w:pStyle w:val="Listenabsatz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→ wird in den Haushalt aufgenommen und nächstes Jahr umgesetzt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1EA242" w:rsidR="00546F50" w:rsidRPr="00546F50" w:rsidRDefault="00546F50" w:rsidP="00546F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5663F2D" w:rsidR="006A29F1" w:rsidRPr="00AF5014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</w:tbl>
    <w:p w14:paraId="01552332" w14:textId="61A9DA57" w:rsidR="00AE2280" w:rsidRDefault="00AE2280" w:rsidP="00AE2280">
      <w:pPr>
        <w:rPr>
          <w:rFonts w:ascii="Calibri" w:hAnsi="Calibri" w:cs="Calibri"/>
          <w:lang w:val="en-US"/>
        </w:rPr>
      </w:pPr>
    </w:p>
    <w:p w14:paraId="1B64DC40" w14:textId="4FE75207" w:rsidR="006A29F1" w:rsidRPr="00594AB1" w:rsidRDefault="00BF5099">
      <w:pPr>
        <w:pStyle w:val="berschrift2"/>
      </w:pPr>
      <w:bookmarkStart w:id="10" w:name="_Toc59482793"/>
      <w:r w:rsidRPr="00594AB1">
        <w:t xml:space="preserve">TOP </w:t>
      </w:r>
      <w:r w:rsidR="002C243C" w:rsidRPr="00594AB1">
        <w:t>6</w:t>
      </w:r>
      <w:r w:rsidR="00565FC6" w:rsidRPr="00594AB1">
        <w:t xml:space="preserve"> </w:t>
      </w:r>
      <w:r w:rsidR="009C793A">
        <w:t>Ankündigungen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1653028F" w:rsidR="003F6F59" w:rsidRPr="00AF5014" w:rsidRDefault="009C793A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Fachschaftsinterne Ankündigungen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F8725C" w14:textId="77777777" w:rsidR="009C793A" w:rsidRDefault="009C793A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Ausgaben über 200€ sollten vorher mit dem Finanzreferat abgeklärt werden, dann sind wir auf der sicheren Seite</w:t>
            </w:r>
          </w:p>
          <w:p w14:paraId="16202448" w14:textId="6DDDB6CA" w:rsidR="00C60B19" w:rsidRPr="00AF5014" w:rsidRDefault="009C793A" w:rsidP="009C793A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08.01. ist Fachschaftstag, wir freuen uns über alle Teilnehmer, es wird inhaltliches besprochen und auch spaßige Einheiten geben</w:t>
            </w:r>
            <w:r w:rsidR="00C773A7" w:rsidRPr="00C773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84B8" w14:textId="2CB19AA9" w:rsidR="006A29F1" w:rsidRDefault="009C793A" w:rsidP="00666D31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Zum FS-Tag kommen!!</w:t>
            </w:r>
          </w:p>
          <w:p w14:paraId="3439CE52" w14:textId="6901D06D" w:rsidR="00BC27F1" w:rsidRPr="00AF5014" w:rsidRDefault="00BC27F1" w:rsidP="00BC27F1">
            <w:pPr>
              <w:pStyle w:val="Listenabsatz"/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259FF5FB" w:rsidR="006A29F1" w:rsidRPr="00AF5014" w:rsidRDefault="00235F12" w:rsidP="00481DFF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</w:t>
            </w:r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794140B3" w14:textId="77777777" w:rsidR="00366F44" w:rsidRPr="00AF5014" w:rsidRDefault="00366F44">
      <w:pPr>
        <w:rPr>
          <w:rFonts w:ascii="Calibri" w:eastAsia="Calibri" w:hAnsi="Calibri" w:cs="Calibri"/>
        </w:rPr>
      </w:pPr>
    </w:p>
    <w:p w14:paraId="440DC677" w14:textId="2E0B12EE" w:rsidR="006A29F1" w:rsidRPr="00AF5014" w:rsidRDefault="009562C8" w:rsidP="00CD2F36">
      <w:pPr>
        <w:pStyle w:val="berschrift2"/>
      </w:pPr>
      <w:bookmarkStart w:id="11" w:name="_Toc11"/>
      <w:bookmarkStart w:id="12" w:name="_Toc59482794"/>
      <w:r w:rsidRPr="00AF5014">
        <w:t xml:space="preserve">TOP </w:t>
      </w:r>
      <w:r w:rsidR="00252D02" w:rsidRPr="00AF5014">
        <w:t>1</w:t>
      </w:r>
      <w:r w:rsidR="00B261AB">
        <w:t>8</w:t>
      </w:r>
      <w:r w:rsidRPr="00AF5014">
        <w:t xml:space="preserve"> Bestimmung der Sitzungsleitung für die nächste FS-Vollversammlung</w:t>
      </w:r>
      <w:bookmarkEnd w:id="11"/>
      <w:bookmarkEnd w:id="12"/>
    </w:p>
    <w:p w14:paraId="5F83920E" w14:textId="746D7B0D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017534">
        <w:rPr>
          <w:rFonts w:ascii="Calibri" w:eastAsia="Calibri" w:hAnsi="Calibri" w:cs="Calibri"/>
        </w:rPr>
        <w:t>1</w:t>
      </w:r>
      <w:r w:rsidR="009C793A">
        <w:rPr>
          <w:rFonts w:ascii="Calibri" w:eastAsia="Calibri" w:hAnsi="Calibri" w:cs="Calibri"/>
        </w:rPr>
        <w:t>8</w:t>
      </w:r>
      <w:r w:rsidR="00017534">
        <w:rPr>
          <w:rFonts w:ascii="Calibri" w:eastAsia="Calibri" w:hAnsi="Calibri" w:cs="Calibri"/>
        </w:rPr>
        <w:t>:</w:t>
      </w:r>
      <w:r w:rsidR="009C793A">
        <w:rPr>
          <w:rFonts w:ascii="Calibri" w:eastAsia="Calibri" w:hAnsi="Calibri" w:cs="Calibri"/>
        </w:rPr>
        <w:t>45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63D00C3A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594AB1">
        <w:rPr>
          <w:rFonts w:ascii="Calibri" w:eastAsia="Calibri" w:hAnsi="Calibri" w:cs="Calibri"/>
          <w:color w:val="auto"/>
        </w:rPr>
        <w:t>11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01.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r w:rsidR="00594AB1">
        <w:rPr>
          <w:rFonts w:ascii="Calibri" w:eastAsia="Calibri" w:hAnsi="Calibri" w:cs="Calibri"/>
        </w:rPr>
        <w:t>StuRa-Konf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612D9E30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</w:p>
    <w:p w14:paraId="053C1DE9" w14:textId="4C40E502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8A71" w14:textId="77777777" w:rsidR="004F7C66" w:rsidRDefault="004F7C66">
      <w:r>
        <w:separator/>
      </w:r>
    </w:p>
  </w:endnote>
  <w:endnote w:type="continuationSeparator" w:id="0">
    <w:p w14:paraId="7EDEFB65" w14:textId="77777777" w:rsidR="004F7C66" w:rsidRDefault="004F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6803" w14:textId="77777777" w:rsidR="004F7C66" w:rsidRDefault="004F7C66">
      <w:r>
        <w:separator/>
      </w:r>
    </w:p>
  </w:footnote>
  <w:footnote w:type="continuationSeparator" w:id="0">
    <w:p w14:paraId="1B8D6F36" w14:textId="77777777" w:rsidR="004F7C66" w:rsidRDefault="004F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4E4E654B" w:rsidR="00CC4DC6" w:rsidRDefault="00CC4DC6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9C793A">
      <w:rPr>
        <w:rFonts w:ascii="Calibri Light" w:eastAsia="Calibri Light" w:hAnsi="Calibri Light" w:cs="Calibri Light"/>
        <w:sz w:val="28"/>
        <w:szCs w:val="28"/>
      </w:rPr>
      <w:t>21</w:t>
    </w:r>
    <w:r>
      <w:rPr>
        <w:rFonts w:ascii="Calibri Light" w:eastAsia="Calibri Light" w:hAnsi="Calibri Light" w:cs="Calibri Light"/>
        <w:sz w:val="28"/>
        <w:szCs w:val="28"/>
      </w:rPr>
      <w:t>.1</w:t>
    </w:r>
    <w:r w:rsidR="009C793A">
      <w:rPr>
        <w:rFonts w:ascii="Calibri Light" w:eastAsia="Calibri Light" w:hAnsi="Calibri Light" w:cs="Calibri Light"/>
        <w:sz w:val="28"/>
        <w:szCs w:val="28"/>
      </w:rPr>
      <w:t>2</w:t>
    </w:r>
    <w:r>
      <w:rPr>
        <w:rFonts w:ascii="Calibri Light" w:eastAsia="Calibri Light" w:hAnsi="Calibri Light" w:cs="Calibri Light"/>
        <w:sz w:val="28"/>
        <w:szCs w:val="28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4F7C66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8"/>
  </w:num>
  <w:num w:numId="8">
    <w:abstractNumId w:val="20"/>
  </w:num>
  <w:num w:numId="9">
    <w:abstractNumId w:val="5"/>
  </w:num>
  <w:num w:numId="10">
    <w:abstractNumId w:val="23"/>
  </w:num>
  <w:num w:numId="11">
    <w:abstractNumId w:val="19"/>
  </w:num>
  <w:num w:numId="12">
    <w:abstractNumId w:val="11"/>
  </w:num>
  <w:num w:numId="13">
    <w:abstractNumId w:val="10"/>
  </w:num>
  <w:num w:numId="14">
    <w:abstractNumId w:val="25"/>
  </w:num>
  <w:num w:numId="15">
    <w:abstractNumId w:val="24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17534"/>
    <w:rsid w:val="00087D31"/>
    <w:rsid w:val="00115B73"/>
    <w:rsid w:val="00115F81"/>
    <w:rsid w:val="00151E97"/>
    <w:rsid w:val="00156F98"/>
    <w:rsid w:val="00162D98"/>
    <w:rsid w:val="001738C7"/>
    <w:rsid w:val="00190165"/>
    <w:rsid w:val="001D0BF8"/>
    <w:rsid w:val="001E3507"/>
    <w:rsid w:val="00215AF8"/>
    <w:rsid w:val="00220FAC"/>
    <w:rsid w:val="0022107D"/>
    <w:rsid w:val="00235F12"/>
    <w:rsid w:val="002410B1"/>
    <w:rsid w:val="00252D02"/>
    <w:rsid w:val="00260A52"/>
    <w:rsid w:val="002C243C"/>
    <w:rsid w:val="00316E63"/>
    <w:rsid w:val="00317870"/>
    <w:rsid w:val="00322980"/>
    <w:rsid w:val="003232C2"/>
    <w:rsid w:val="00361531"/>
    <w:rsid w:val="00366F44"/>
    <w:rsid w:val="003E29F1"/>
    <w:rsid w:val="003E5282"/>
    <w:rsid w:val="003F285C"/>
    <w:rsid w:val="003F6F59"/>
    <w:rsid w:val="00434034"/>
    <w:rsid w:val="00454332"/>
    <w:rsid w:val="00461398"/>
    <w:rsid w:val="00476FC6"/>
    <w:rsid w:val="00481DFF"/>
    <w:rsid w:val="00495A89"/>
    <w:rsid w:val="004D1EE6"/>
    <w:rsid w:val="004F7C66"/>
    <w:rsid w:val="0053620B"/>
    <w:rsid w:val="00546F50"/>
    <w:rsid w:val="005538D1"/>
    <w:rsid w:val="00560C33"/>
    <w:rsid w:val="00565FC6"/>
    <w:rsid w:val="00594AB1"/>
    <w:rsid w:val="005A76B2"/>
    <w:rsid w:val="005C7E30"/>
    <w:rsid w:val="005D138D"/>
    <w:rsid w:val="005D740B"/>
    <w:rsid w:val="00613C30"/>
    <w:rsid w:val="00620975"/>
    <w:rsid w:val="00627E84"/>
    <w:rsid w:val="0066287C"/>
    <w:rsid w:val="00666D31"/>
    <w:rsid w:val="006A29F1"/>
    <w:rsid w:val="0074652D"/>
    <w:rsid w:val="00774216"/>
    <w:rsid w:val="007835B3"/>
    <w:rsid w:val="007E375D"/>
    <w:rsid w:val="007E3DC5"/>
    <w:rsid w:val="00860894"/>
    <w:rsid w:val="008A4218"/>
    <w:rsid w:val="008D39F9"/>
    <w:rsid w:val="008E34B3"/>
    <w:rsid w:val="0092500D"/>
    <w:rsid w:val="009308AF"/>
    <w:rsid w:val="00931F24"/>
    <w:rsid w:val="00932D6A"/>
    <w:rsid w:val="009562C8"/>
    <w:rsid w:val="00972F68"/>
    <w:rsid w:val="009C793A"/>
    <w:rsid w:val="00A2152A"/>
    <w:rsid w:val="00A24F6F"/>
    <w:rsid w:val="00A35508"/>
    <w:rsid w:val="00A4617C"/>
    <w:rsid w:val="00AD0F6F"/>
    <w:rsid w:val="00AE2280"/>
    <w:rsid w:val="00AF5014"/>
    <w:rsid w:val="00B11313"/>
    <w:rsid w:val="00B2186A"/>
    <w:rsid w:val="00B23FB1"/>
    <w:rsid w:val="00B261AB"/>
    <w:rsid w:val="00B2721E"/>
    <w:rsid w:val="00B81C2F"/>
    <w:rsid w:val="00BB1D66"/>
    <w:rsid w:val="00BC27F1"/>
    <w:rsid w:val="00BF3B4D"/>
    <w:rsid w:val="00BF46AF"/>
    <w:rsid w:val="00BF5099"/>
    <w:rsid w:val="00C321D4"/>
    <w:rsid w:val="00C60B19"/>
    <w:rsid w:val="00C773A7"/>
    <w:rsid w:val="00C812A0"/>
    <w:rsid w:val="00CB2258"/>
    <w:rsid w:val="00CC32CC"/>
    <w:rsid w:val="00CC4DC6"/>
    <w:rsid w:val="00CC7F85"/>
    <w:rsid w:val="00CD2F36"/>
    <w:rsid w:val="00D015AE"/>
    <w:rsid w:val="00D12FDA"/>
    <w:rsid w:val="00D13377"/>
    <w:rsid w:val="00D23467"/>
    <w:rsid w:val="00D32B37"/>
    <w:rsid w:val="00D713A3"/>
    <w:rsid w:val="00D84DB8"/>
    <w:rsid w:val="00DC5C06"/>
    <w:rsid w:val="00DF2D52"/>
    <w:rsid w:val="00E43779"/>
    <w:rsid w:val="00E53E0A"/>
    <w:rsid w:val="00E76EBD"/>
    <w:rsid w:val="00E77865"/>
    <w:rsid w:val="00EC3BB5"/>
    <w:rsid w:val="00EE12E1"/>
    <w:rsid w:val="00EE48F0"/>
    <w:rsid w:val="00F010C2"/>
    <w:rsid w:val="00F35FD8"/>
    <w:rsid w:val="00F443BD"/>
    <w:rsid w:val="00F53B1E"/>
    <w:rsid w:val="00F6634F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Keller Kim</cp:lastModifiedBy>
  <cp:revision>5</cp:revision>
  <dcterms:created xsi:type="dcterms:W3CDTF">2020-12-21T17:36:00Z</dcterms:created>
  <dcterms:modified xsi:type="dcterms:W3CDTF">2020-12-21T21:39:00Z</dcterms:modified>
</cp:coreProperties>
</file>